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98C9" w14:textId="77777777" w:rsidR="000C150E" w:rsidRPr="006872D1" w:rsidRDefault="002D4EC2" w:rsidP="006872D1">
      <w:pPr>
        <w:ind w:firstLine="567"/>
        <w:jc w:val="center"/>
        <w:rPr>
          <w:rFonts w:ascii="Palatino Linotype" w:hAnsi="Palatino Linotype"/>
          <w:b/>
        </w:rPr>
      </w:pPr>
      <w:r w:rsidRPr="006872D1">
        <w:rPr>
          <w:rFonts w:ascii="Palatino Linotype" w:hAnsi="Palatino Linotype"/>
          <w:b/>
        </w:rPr>
        <w:t xml:space="preserve">ЗАКОН </w:t>
      </w:r>
    </w:p>
    <w:p w14:paraId="1430106B" w14:textId="77777777" w:rsidR="00CF4FC7" w:rsidRPr="006872D1" w:rsidRDefault="002D4EC2" w:rsidP="006872D1">
      <w:pPr>
        <w:ind w:firstLine="567"/>
        <w:jc w:val="center"/>
        <w:rPr>
          <w:rFonts w:ascii="Palatino Linotype" w:hAnsi="Palatino Linotype"/>
          <w:b/>
        </w:rPr>
      </w:pPr>
      <w:r w:rsidRPr="006872D1">
        <w:rPr>
          <w:rFonts w:ascii="Palatino Linotype" w:hAnsi="Palatino Linotype"/>
          <w:b/>
        </w:rPr>
        <w:t>РЕСПУБЛИКИ ТАДЖИКИСТАН</w:t>
      </w:r>
    </w:p>
    <w:p w14:paraId="12F29198" w14:textId="77777777" w:rsidR="00CF4FC7" w:rsidRPr="006872D1" w:rsidRDefault="00CF4FC7" w:rsidP="006872D1">
      <w:pPr>
        <w:ind w:firstLine="567"/>
        <w:jc w:val="center"/>
        <w:rPr>
          <w:rFonts w:ascii="Palatino Linotype" w:hAnsi="Palatino Linotype"/>
          <w:b/>
        </w:rPr>
      </w:pPr>
    </w:p>
    <w:p w14:paraId="7EC83AF3" w14:textId="77777777" w:rsidR="000C150E" w:rsidRPr="006872D1" w:rsidRDefault="006872D1" w:rsidP="006872D1">
      <w:pPr>
        <w:ind w:firstLine="567"/>
        <w:jc w:val="center"/>
        <w:rPr>
          <w:rFonts w:ascii="Palatino Linotype" w:hAnsi="Palatino Linotype"/>
          <w:b/>
        </w:rPr>
      </w:pPr>
      <w:r w:rsidRPr="006872D1">
        <w:rPr>
          <w:rFonts w:ascii="Palatino Linotype" w:hAnsi="Palatino Linotype"/>
          <w:b/>
        </w:rPr>
        <w:t xml:space="preserve">О ГОСУДАРСТВЕННОЙ РЕГИСТРАЦИИ ЮРИДИЧЕСКИХ ЛИЦ  </w:t>
      </w:r>
    </w:p>
    <w:p w14:paraId="628A6819" w14:textId="77777777" w:rsidR="002D4EC2" w:rsidRPr="006872D1" w:rsidRDefault="006872D1" w:rsidP="006872D1">
      <w:pPr>
        <w:ind w:firstLine="567"/>
        <w:jc w:val="center"/>
        <w:rPr>
          <w:rFonts w:ascii="Palatino Linotype" w:hAnsi="Palatino Linotype"/>
          <w:b/>
        </w:rPr>
      </w:pPr>
      <w:r w:rsidRPr="006872D1">
        <w:rPr>
          <w:rFonts w:ascii="Palatino Linotype" w:hAnsi="Palatino Linotype"/>
          <w:b/>
        </w:rPr>
        <w:t>И ИНДИВИДУАЛЬНЫХ ПРЕДПРИН</w:t>
      </w:r>
      <w:r w:rsidRPr="006872D1">
        <w:rPr>
          <w:rFonts w:ascii="Palatino Linotype" w:hAnsi="Palatino Linotype"/>
          <w:b/>
        </w:rPr>
        <w:t>И</w:t>
      </w:r>
      <w:r w:rsidRPr="006872D1">
        <w:rPr>
          <w:rFonts w:ascii="Palatino Linotype" w:hAnsi="Palatino Linotype"/>
          <w:b/>
        </w:rPr>
        <w:t>МАТЕЛЕЙ</w:t>
      </w:r>
    </w:p>
    <w:p w14:paraId="72C86F9B" w14:textId="77777777" w:rsidR="002D4EC2" w:rsidRPr="006872D1" w:rsidRDefault="002D4EC2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</w:p>
    <w:p w14:paraId="0E6E7610" w14:textId="77777777" w:rsidR="00A509DC" w:rsidRPr="006872D1" w:rsidRDefault="000C150E" w:rsidP="006872D1">
      <w:pPr>
        <w:ind w:firstLine="567"/>
        <w:jc w:val="center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(Ахбори Маджлиси Оли Республики Таджикистан, 2009 г., №5, ст.</w:t>
      </w:r>
      <w:r w:rsidR="00FE0C29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316;</w:t>
      </w:r>
    </w:p>
    <w:p w14:paraId="3EB3F4E4" w14:textId="77777777" w:rsidR="00FE0C29" w:rsidRPr="006872D1" w:rsidRDefault="000C150E" w:rsidP="006872D1">
      <w:pPr>
        <w:ind w:firstLine="567"/>
        <w:jc w:val="center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2010 г., №12, ч.</w:t>
      </w:r>
      <w:r w:rsidR="00FE0C29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1, ст.</w:t>
      </w:r>
      <w:r w:rsidR="00FE0C29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828; 2012 г., №12, ч.</w:t>
      </w:r>
      <w:r w:rsidR="00FE0C29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1 ст. 1006;</w:t>
      </w:r>
      <w:r w:rsidR="00FE0C29" w:rsidRPr="006872D1">
        <w:rPr>
          <w:rFonts w:ascii="Palatino Linotype" w:hAnsi="Palatino Linotype"/>
          <w:sz w:val="20"/>
          <w:szCs w:val="20"/>
        </w:rPr>
        <w:t xml:space="preserve"> 2015 г., №11, ст. 972;</w:t>
      </w:r>
    </w:p>
    <w:p w14:paraId="18C6A7B2" w14:textId="77777777" w:rsidR="000C150E" w:rsidRPr="006872D1" w:rsidRDefault="000C150E" w:rsidP="006872D1">
      <w:pPr>
        <w:ind w:firstLine="567"/>
        <w:jc w:val="center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Закон</w:t>
      </w:r>
      <w:r w:rsidR="006341F8" w:rsidRPr="006872D1">
        <w:rPr>
          <w:rFonts w:ascii="Palatino Linotype" w:hAnsi="Palatino Linotype"/>
          <w:sz w:val="20"/>
          <w:szCs w:val="20"/>
        </w:rPr>
        <w:t>ы</w:t>
      </w:r>
      <w:r w:rsidRPr="006872D1">
        <w:rPr>
          <w:rFonts w:ascii="Palatino Linotype" w:hAnsi="Palatino Linotype"/>
          <w:sz w:val="20"/>
          <w:szCs w:val="20"/>
        </w:rPr>
        <w:t xml:space="preserve"> Р</w:t>
      </w:r>
      <w:r w:rsidR="00A509DC"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 xml:space="preserve"> от </w:t>
      </w:r>
      <w:r w:rsidR="00A509DC" w:rsidRPr="006872D1">
        <w:rPr>
          <w:rFonts w:ascii="Palatino Linotype" w:hAnsi="Palatino Linotype"/>
          <w:sz w:val="20"/>
          <w:szCs w:val="20"/>
        </w:rPr>
        <w:t>14</w:t>
      </w:r>
      <w:r w:rsidRPr="006872D1">
        <w:rPr>
          <w:rFonts w:ascii="Palatino Linotype" w:hAnsi="Palatino Linotype"/>
          <w:sz w:val="20"/>
          <w:szCs w:val="20"/>
        </w:rPr>
        <w:t>.</w:t>
      </w:r>
      <w:r w:rsidR="00A509DC" w:rsidRPr="006872D1">
        <w:rPr>
          <w:rFonts w:ascii="Palatino Linotype" w:hAnsi="Palatino Linotype"/>
          <w:sz w:val="20"/>
          <w:szCs w:val="20"/>
        </w:rPr>
        <w:t>05</w:t>
      </w:r>
      <w:r w:rsidRPr="006872D1">
        <w:rPr>
          <w:rFonts w:ascii="Palatino Linotype" w:hAnsi="Palatino Linotype"/>
          <w:sz w:val="20"/>
          <w:szCs w:val="20"/>
        </w:rPr>
        <w:t>.201</w:t>
      </w:r>
      <w:r w:rsidR="00A509DC" w:rsidRPr="006872D1">
        <w:rPr>
          <w:rFonts w:ascii="Palatino Linotype" w:hAnsi="Palatino Linotype"/>
          <w:sz w:val="20"/>
          <w:szCs w:val="20"/>
        </w:rPr>
        <w:t>6 г., № 1319</w:t>
      </w:r>
      <w:r w:rsidR="006341F8" w:rsidRPr="006872D1">
        <w:rPr>
          <w:rFonts w:ascii="Palatino Linotype" w:hAnsi="Palatino Linotype"/>
          <w:sz w:val="20"/>
          <w:szCs w:val="20"/>
        </w:rPr>
        <w:t xml:space="preserve">; от </w:t>
      </w:r>
      <w:r w:rsidR="006341F8" w:rsidRPr="006872D1">
        <w:rPr>
          <w:rFonts w:ascii="Palatino Linotype" w:hAnsi="Palatino Linotype"/>
          <w:color w:val="000000"/>
          <w:sz w:val="20"/>
          <w:szCs w:val="20"/>
          <w:lang w:val="tg-Cyrl-TJ"/>
        </w:rPr>
        <w:t>02.01.2019 г., № 1586</w:t>
      </w:r>
      <w:r w:rsidR="00E35465" w:rsidRPr="006872D1">
        <w:rPr>
          <w:rFonts w:ascii="Palatino Linotype" w:hAnsi="Palatino Linotype"/>
          <w:color w:val="000000"/>
          <w:sz w:val="20"/>
          <w:szCs w:val="20"/>
          <w:lang w:val="tg-Cyrl-TJ"/>
        </w:rPr>
        <w:t>; аз 19.07.2019 с., №1646</w:t>
      </w:r>
      <w:r w:rsidR="007E3942" w:rsidRPr="006872D1">
        <w:rPr>
          <w:rFonts w:ascii="Palatino Linotype" w:hAnsi="Palatino Linotype"/>
          <w:color w:val="000000"/>
          <w:sz w:val="20"/>
          <w:szCs w:val="20"/>
          <w:lang w:val="tg-Cyrl-TJ"/>
        </w:rPr>
        <w:t>; от 02.01.2020 г., №1681</w:t>
      </w:r>
      <w:r w:rsidR="006341F8" w:rsidRPr="006872D1">
        <w:rPr>
          <w:rFonts w:ascii="Palatino Linotype" w:hAnsi="Palatino Linotype"/>
          <w:color w:val="000000"/>
          <w:sz w:val="20"/>
          <w:szCs w:val="20"/>
          <w:lang w:val="tg-Cyrl-TJ"/>
        </w:rPr>
        <w:t>)</w:t>
      </w:r>
    </w:p>
    <w:p w14:paraId="181C1B7A" w14:textId="77777777" w:rsidR="00400EEF" w:rsidRPr="006872D1" w:rsidRDefault="00400EEF" w:rsidP="006872D1">
      <w:pPr>
        <w:ind w:firstLine="567"/>
        <w:jc w:val="center"/>
        <w:rPr>
          <w:rFonts w:ascii="Palatino Linotype" w:hAnsi="Palatino Linotype"/>
          <w:sz w:val="20"/>
          <w:szCs w:val="20"/>
        </w:rPr>
      </w:pPr>
    </w:p>
    <w:p w14:paraId="0956D990" w14:textId="77777777" w:rsidR="000C150E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ГЛАВА </w:t>
      </w:r>
      <w:r w:rsidR="00964FB7" w:rsidRPr="006872D1">
        <w:rPr>
          <w:rFonts w:ascii="Palatino Linotype" w:hAnsi="Palatino Linotype"/>
          <w:b/>
          <w:sz w:val="20"/>
          <w:szCs w:val="20"/>
        </w:rPr>
        <w:t>1</w:t>
      </w:r>
      <w:r w:rsidRPr="006872D1">
        <w:rPr>
          <w:rFonts w:ascii="Palatino Linotype" w:hAnsi="Palatino Linotype"/>
          <w:b/>
          <w:sz w:val="20"/>
          <w:szCs w:val="20"/>
        </w:rPr>
        <w:t xml:space="preserve">. </w:t>
      </w:r>
    </w:p>
    <w:p w14:paraId="63E50C4D" w14:textId="77777777" w:rsidR="00036457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ОБЩИЕ ПОЛОЖЕНИЯ</w:t>
      </w:r>
    </w:p>
    <w:p w14:paraId="6515DF81" w14:textId="77777777" w:rsidR="00036457" w:rsidRPr="006872D1" w:rsidRDefault="00036457" w:rsidP="006872D1">
      <w:pPr>
        <w:ind w:firstLine="567"/>
        <w:rPr>
          <w:rFonts w:ascii="Palatino Linotype" w:hAnsi="Palatino Linotype"/>
          <w:sz w:val="20"/>
          <w:szCs w:val="20"/>
        </w:rPr>
      </w:pPr>
    </w:p>
    <w:p w14:paraId="132C4988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Статья 1. </w:t>
      </w:r>
      <w:r w:rsidR="00A602C8" w:rsidRPr="006872D1">
        <w:rPr>
          <w:rFonts w:ascii="Palatino Linotype" w:hAnsi="Palatino Linotype"/>
          <w:b/>
          <w:sz w:val="20"/>
          <w:szCs w:val="20"/>
        </w:rPr>
        <w:t>Предмет регулирования и сфера действия настоящего Закона</w:t>
      </w:r>
    </w:p>
    <w:p w14:paraId="250DAEF0" w14:textId="77777777" w:rsidR="000C150E" w:rsidRPr="006872D1" w:rsidRDefault="000C150E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18FD006F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Настоящий Закон регулирует отношения, возникающие при государственной регистрации созд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ния, реорганизации и ликвидации юридических лиц, государственной регистрации физических лиц в качес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 xml:space="preserve">ве индивидуальных предпринимателей, прекращении </w:t>
      </w:r>
      <w:r w:rsidR="00F77295" w:rsidRPr="006872D1">
        <w:rPr>
          <w:rFonts w:ascii="Palatino Linotype" w:hAnsi="Palatino Linotype"/>
          <w:sz w:val="20"/>
          <w:szCs w:val="20"/>
        </w:rPr>
        <w:t xml:space="preserve">их </w:t>
      </w:r>
      <w:r w:rsidRPr="006872D1">
        <w:rPr>
          <w:rFonts w:ascii="Palatino Linotype" w:hAnsi="Palatino Linotype"/>
          <w:sz w:val="20"/>
          <w:szCs w:val="20"/>
        </w:rPr>
        <w:t>деятельности</w:t>
      </w:r>
      <w:r w:rsidR="00A602C8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</w:t>
      </w:r>
      <w:r w:rsidR="00A602C8" w:rsidRPr="006872D1">
        <w:rPr>
          <w:rFonts w:ascii="Palatino Linotype" w:hAnsi="Palatino Linotype"/>
          <w:sz w:val="20"/>
          <w:szCs w:val="20"/>
        </w:rPr>
        <w:t>государственной регистрации созд</w:t>
      </w:r>
      <w:r w:rsidR="00A602C8" w:rsidRPr="006872D1">
        <w:rPr>
          <w:rFonts w:ascii="Palatino Linotype" w:hAnsi="Palatino Linotype"/>
          <w:sz w:val="20"/>
          <w:szCs w:val="20"/>
        </w:rPr>
        <w:t>а</w:t>
      </w:r>
      <w:r w:rsidR="00A602C8" w:rsidRPr="006872D1">
        <w:rPr>
          <w:rFonts w:ascii="Palatino Linotype" w:hAnsi="Palatino Linotype"/>
          <w:sz w:val="20"/>
          <w:szCs w:val="20"/>
        </w:rPr>
        <w:t>ния и прекращения деятельности филиалов и представительств иностранных юридических лиц</w:t>
      </w:r>
      <w:r w:rsidR="00F77295" w:rsidRPr="006872D1">
        <w:rPr>
          <w:rFonts w:ascii="Palatino Linotype" w:hAnsi="Palatino Linotype"/>
          <w:sz w:val="20"/>
          <w:szCs w:val="20"/>
        </w:rPr>
        <w:t>,</w:t>
      </w:r>
      <w:r w:rsidR="00A602C8" w:rsidRPr="006872D1">
        <w:rPr>
          <w:rFonts w:ascii="Palatino Linotype" w:hAnsi="Palatino Linotype"/>
          <w:sz w:val="20"/>
          <w:szCs w:val="20"/>
        </w:rPr>
        <w:t xml:space="preserve"> ведении</w:t>
      </w:r>
      <w:r w:rsidR="00F77295" w:rsidRPr="006872D1">
        <w:rPr>
          <w:rFonts w:ascii="Palatino Linotype" w:hAnsi="Palatino Linotype"/>
          <w:sz w:val="20"/>
          <w:szCs w:val="20"/>
        </w:rPr>
        <w:t xml:space="preserve"> </w:t>
      </w:r>
      <w:r w:rsidR="00050069" w:rsidRPr="006872D1">
        <w:rPr>
          <w:rFonts w:ascii="Palatino Linotype" w:hAnsi="Palatino Linotype"/>
          <w:sz w:val="20"/>
          <w:szCs w:val="20"/>
        </w:rPr>
        <w:t>Ед</w:t>
      </w:r>
      <w:r w:rsidR="00050069" w:rsidRPr="006872D1">
        <w:rPr>
          <w:rFonts w:ascii="Palatino Linotype" w:hAnsi="Palatino Linotype"/>
          <w:sz w:val="20"/>
          <w:szCs w:val="20"/>
        </w:rPr>
        <w:t>и</w:t>
      </w:r>
      <w:r w:rsidR="00050069" w:rsidRPr="006872D1">
        <w:rPr>
          <w:rFonts w:ascii="Palatino Linotype" w:hAnsi="Palatino Linotype"/>
          <w:sz w:val="20"/>
          <w:szCs w:val="20"/>
        </w:rPr>
        <w:t xml:space="preserve">ного государственного реестра юридических лиц и индивидуальных предпринимателей </w:t>
      </w:r>
      <w:r w:rsidR="00F77295" w:rsidRPr="006872D1">
        <w:rPr>
          <w:rFonts w:ascii="Palatino Linotype" w:hAnsi="Palatino Linotype"/>
          <w:sz w:val="20"/>
          <w:szCs w:val="20"/>
        </w:rPr>
        <w:t>и</w:t>
      </w:r>
      <w:r w:rsidR="00A602C8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внесении</w:t>
      </w:r>
      <w:r w:rsidR="009A4DB9" w:rsidRPr="006872D1">
        <w:rPr>
          <w:rFonts w:ascii="Palatino Linotype" w:hAnsi="Palatino Linotype"/>
          <w:sz w:val="20"/>
          <w:szCs w:val="20"/>
        </w:rPr>
        <w:t xml:space="preserve"> в него</w:t>
      </w:r>
      <w:r w:rsidRPr="006872D1">
        <w:rPr>
          <w:rFonts w:ascii="Palatino Linotype" w:hAnsi="Palatino Linotype"/>
          <w:sz w:val="20"/>
          <w:szCs w:val="20"/>
        </w:rPr>
        <w:t xml:space="preserve"> измен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ний и дополнений</w:t>
      </w:r>
      <w:r w:rsidR="00A90316" w:rsidRPr="006872D1">
        <w:rPr>
          <w:rFonts w:ascii="Palatino Linotype" w:hAnsi="Palatino Linotype"/>
          <w:sz w:val="20"/>
          <w:szCs w:val="20"/>
        </w:rPr>
        <w:t>.</w:t>
      </w:r>
    </w:p>
    <w:p w14:paraId="3D067499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Действие настоящего Закона не распространяется на органы  государственной власти, являющиеся юридическими лицами, порядок создания и деятельности которых определяется закон</w:t>
      </w:r>
      <w:r w:rsidR="00A602C8" w:rsidRPr="006872D1">
        <w:rPr>
          <w:rFonts w:ascii="Palatino Linotype" w:hAnsi="Palatino Linotype"/>
          <w:sz w:val="20"/>
          <w:szCs w:val="20"/>
        </w:rPr>
        <w:t>одательством</w:t>
      </w:r>
      <w:r w:rsidRPr="006872D1">
        <w:rPr>
          <w:rFonts w:ascii="Palatino Linotype" w:hAnsi="Palatino Linotype"/>
          <w:sz w:val="20"/>
          <w:szCs w:val="20"/>
        </w:rPr>
        <w:t xml:space="preserve"> Респу</w:t>
      </w:r>
      <w:r w:rsidRPr="006872D1">
        <w:rPr>
          <w:rFonts w:ascii="Palatino Linotype" w:hAnsi="Palatino Linotype"/>
          <w:sz w:val="20"/>
          <w:szCs w:val="20"/>
        </w:rPr>
        <w:t>б</w:t>
      </w:r>
      <w:r w:rsidRPr="006872D1">
        <w:rPr>
          <w:rFonts w:ascii="Palatino Linotype" w:hAnsi="Palatino Linotype"/>
          <w:sz w:val="20"/>
          <w:szCs w:val="20"/>
        </w:rPr>
        <w:t>лики Таджикистан.</w:t>
      </w:r>
    </w:p>
    <w:p w14:paraId="3BB3D5F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 Порядок государственной р</w:t>
      </w:r>
      <w:r w:rsidR="00803A3A" w:rsidRPr="006872D1">
        <w:rPr>
          <w:rFonts w:ascii="Palatino Linotype" w:hAnsi="Palatino Linotype"/>
          <w:sz w:val="20"/>
          <w:szCs w:val="20"/>
        </w:rPr>
        <w:t xml:space="preserve">егистрации политических партий, </w:t>
      </w:r>
      <w:r w:rsidR="0061496A" w:rsidRPr="006872D1">
        <w:rPr>
          <w:rFonts w:ascii="Palatino Linotype" w:hAnsi="Palatino Linotype"/>
          <w:sz w:val="20"/>
          <w:szCs w:val="20"/>
        </w:rPr>
        <w:t>общественных объединений, а также общественных (некоммерческих и негосударственных) организаций иностранных государств, учётная рег</w:t>
      </w:r>
      <w:r w:rsidR="0061496A" w:rsidRPr="006872D1">
        <w:rPr>
          <w:rFonts w:ascii="Palatino Linotype" w:hAnsi="Palatino Linotype"/>
          <w:sz w:val="20"/>
          <w:szCs w:val="20"/>
        </w:rPr>
        <w:t>и</w:t>
      </w:r>
      <w:r w:rsidR="0061496A" w:rsidRPr="006872D1">
        <w:rPr>
          <w:rFonts w:ascii="Palatino Linotype" w:hAnsi="Palatino Linotype"/>
          <w:sz w:val="20"/>
          <w:szCs w:val="20"/>
        </w:rPr>
        <w:t xml:space="preserve">страция их филиалов, представительств и </w:t>
      </w:r>
      <w:r w:rsidRPr="006872D1">
        <w:rPr>
          <w:rFonts w:ascii="Palatino Linotype" w:hAnsi="Palatino Linotype"/>
          <w:sz w:val="20"/>
          <w:szCs w:val="20"/>
        </w:rPr>
        <w:t xml:space="preserve">религиозных объединений определяется </w:t>
      </w:r>
      <w:r w:rsidR="00A602C8" w:rsidRPr="006872D1">
        <w:rPr>
          <w:rFonts w:ascii="Palatino Linotype" w:hAnsi="Palatino Linotype"/>
          <w:sz w:val="20"/>
          <w:szCs w:val="20"/>
        </w:rPr>
        <w:t>законодательством Республики Тадж</w:t>
      </w:r>
      <w:r w:rsidR="00A602C8" w:rsidRPr="006872D1">
        <w:rPr>
          <w:rFonts w:ascii="Palatino Linotype" w:hAnsi="Palatino Linotype"/>
          <w:sz w:val="20"/>
          <w:szCs w:val="20"/>
        </w:rPr>
        <w:t>и</w:t>
      </w:r>
      <w:r w:rsidR="00A602C8" w:rsidRPr="006872D1">
        <w:rPr>
          <w:rFonts w:ascii="Palatino Linotype" w:hAnsi="Palatino Linotype"/>
          <w:sz w:val="20"/>
          <w:szCs w:val="20"/>
        </w:rPr>
        <w:t>кистан</w:t>
      </w:r>
      <w:r w:rsidR="00F77295" w:rsidRPr="006872D1">
        <w:rPr>
          <w:rFonts w:ascii="Palatino Linotype" w:hAnsi="Palatino Linotype"/>
          <w:sz w:val="20"/>
          <w:szCs w:val="20"/>
        </w:rPr>
        <w:t>.</w:t>
      </w:r>
      <w:r w:rsidR="000C150E" w:rsidRPr="006872D1">
        <w:rPr>
          <w:rFonts w:ascii="Palatino Linotype" w:hAnsi="Palatino Linotype"/>
          <w:sz w:val="20"/>
          <w:szCs w:val="20"/>
        </w:rPr>
        <w:t xml:space="preserve"> </w:t>
      </w:r>
      <w:r w:rsidR="0061496A" w:rsidRPr="006872D1">
        <w:rPr>
          <w:rFonts w:ascii="Palatino Linotype" w:hAnsi="Palatino Linotype"/>
          <w:sz w:val="20"/>
          <w:szCs w:val="20"/>
        </w:rPr>
        <w:t>(</w:t>
      </w:r>
      <w:r w:rsidR="0061496A" w:rsidRPr="006872D1">
        <w:rPr>
          <w:rFonts w:ascii="Palatino Linotype" w:hAnsi="Palatino Linotype"/>
          <w:b/>
          <w:sz w:val="20"/>
          <w:szCs w:val="20"/>
        </w:rPr>
        <w:t>ЗРТ от 28.12.12г.</w:t>
      </w:r>
      <w:r w:rsidR="000C150E" w:rsidRPr="006872D1">
        <w:rPr>
          <w:rFonts w:ascii="Palatino Linotype" w:hAnsi="Palatino Linotype"/>
          <w:b/>
          <w:sz w:val="20"/>
          <w:szCs w:val="20"/>
        </w:rPr>
        <w:t>,</w:t>
      </w:r>
      <w:r w:rsidR="0061496A" w:rsidRPr="006872D1">
        <w:rPr>
          <w:rFonts w:ascii="Palatino Linotype" w:hAnsi="Palatino Linotype"/>
          <w:b/>
          <w:sz w:val="20"/>
          <w:szCs w:val="20"/>
        </w:rPr>
        <w:t xml:space="preserve"> №911)</w:t>
      </w:r>
    </w:p>
    <w:p w14:paraId="7D2544E4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19D0D3F2" w14:textId="77777777" w:rsidR="00A602C8" w:rsidRPr="006872D1" w:rsidRDefault="00A602C8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2</w:t>
      </w:r>
      <w:r w:rsidR="00F23D35" w:rsidRPr="006872D1">
        <w:rPr>
          <w:rFonts w:ascii="Palatino Linotype" w:hAnsi="Palatino Linotype"/>
          <w:b/>
          <w:sz w:val="20"/>
          <w:szCs w:val="20"/>
        </w:rPr>
        <w:t>. Основные</w:t>
      </w:r>
      <w:r w:rsidR="009505B4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F23D35" w:rsidRPr="006872D1">
        <w:rPr>
          <w:rFonts w:ascii="Palatino Linotype" w:hAnsi="Palatino Linotype"/>
          <w:b/>
          <w:sz w:val="20"/>
          <w:szCs w:val="20"/>
        </w:rPr>
        <w:t>понятия</w:t>
      </w:r>
    </w:p>
    <w:p w14:paraId="7B5F9ACA" w14:textId="77777777" w:rsidR="000C150E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1DC23A36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В настоящем Законе используются следующие основные понятия:</w:t>
      </w:r>
    </w:p>
    <w:p w14:paraId="3F3FE2CA" w14:textId="77777777" w:rsidR="00036457" w:rsidRPr="006872D1" w:rsidRDefault="00A602C8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- </w:t>
      </w:r>
      <w:r w:rsidR="00036457" w:rsidRPr="006872D1">
        <w:rPr>
          <w:rFonts w:ascii="Palatino Linotype" w:hAnsi="Palatino Linotype"/>
          <w:b/>
          <w:sz w:val="20"/>
          <w:szCs w:val="20"/>
        </w:rPr>
        <w:t>государственная регистрация юридических лиц и индивидуальных предпринимателей (дал</w:t>
      </w:r>
      <w:r w:rsidR="007F66F6" w:rsidRPr="006872D1">
        <w:rPr>
          <w:rFonts w:ascii="Palatino Linotype" w:hAnsi="Palatino Linotype"/>
          <w:b/>
          <w:sz w:val="20"/>
          <w:szCs w:val="20"/>
        </w:rPr>
        <w:t>ее-государственная регистрация)</w:t>
      </w:r>
      <w:r w:rsidR="009A4DB9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-</w:t>
      </w:r>
      <w:r w:rsidR="00036457" w:rsidRPr="006872D1">
        <w:rPr>
          <w:rFonts w:ascii="Palatino Linotype" w:hAnsi="Palatino Linotype"/>
          <w:sz w:val="20"/>
          <w:szCs w:val="20"/>
        </w:rPr>
        <w:t xml:space="preserve"> действия уполномоченного </w:t>
      </w:r>
      <w:r w:rsidRPr="006872D1">
        <w:rPr>
          <w:rFonts w:ascii="Palatino Linotype" w:hAnsi="Palatino Linotype"/>
          <w:sz w:val="20"/>
          <w:szCs w:val="20"/>
        </w:rPr>
        <w:t xml:space="preserve">государственного </w:t>
      </w:r>
      <w:r w:rsidR="00036457" w:rsidRPr="006872D1">
        <w:rPr>
          <w:rFonts w:ascii="Palatino Linotype" w:hAnsi="Palatino Linotype"/>
          <w:sz w:val="20"/>
          <w:szCs w:val="20"/>
        </w:rPr>
        <w:t xml:space="preserve">органа </w:t>
      </w:r>
      <w:r w:rsidRPr="006872D1">
        <w:rPr>
          <w:rFonts w:ascii="Palatino Linotype" w:hAnsi="Palatino Linotype"/>
          <w:sz w:val="20"/>
          <w:szCs w:val="20"/>
        </w:rPr>
        <w:t>в области государстве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 xml:space="preserve">ной регистрации юридических лиц и индивидуальных предпринимателей </w:t>
      </w:r>
      <w:r w:rsidR="00036457" w:rsidRPr="006872D1">
        <w:rPr>
          <w:rFonts w:ascii="Palatino Linotype" w:hAnsi="Palatino Linotype"/>
          <w:sz w:val="20"/>
          <w:szCs w:val="20"/>
        </w:rPr>
        <w:t>(далее</w:t>
      </w:r>
      <w:r w:rsidR="009A4DB9" w:rsidRPr="006872D1">
        <w:rPr>
          <w:rFonts w:ascii="Palatino Linotype" w:hAnsi="Palatino Linotype"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sz w:val="20"/>
          <w:szCs w:val="20"/>
        </w:rPr>
        <w:t>-</w:t>
      </w:r>
      <w:r w:rsidR="00803A3A" w:rsidRPr="006872D1">
        <w:rPr>
          <w:rFonts w:ascii="Palatino Linotype" w:hAnsi="Palatino Linotype"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sz w:val="20"/>
          <w:szCs w:val="20"/>
        </w:rPr>
        <w:t xml:space="preserve">орган, осуществляющий государственную регистрацию) по </w:t>
      </w:r>
      <w:r w:rsidRPr="006872D1">
        <w:rPr>
          <w:rFonts w:ascii="Palatino Linotype" w:hAnsi="Palatino Linotype"/>
          <w:sz w:val="20"/>
          <w:szCs w:val="20"/>
        </w:rPr>
        <w:t xml:space="preserve">официальному оформлению юридического факта </w:t>
      </w:r>
      <w:r w:rsidR="00036457" w:rsidRPr="006872D1">
        <w:rPr>
          <w:rFonts w:ascii="Palatino Linotype" w:hAnsi="Palatino Linotype"/>
          <w:sz w:val="20"/>
          <w:szCs w:val="20"/>
        </w:rPr>
        <w:t>создани</w:t>
      </w:r>
      <w:r w:rsidRPr="006872D1">
        <w:rPr>
          <w:rFonts w:ascii="Palatino Linotype" w:hAnsi="Palatino Linotype"/>
          <w:sz w:val="20"/>
          <w:szCs w:val="20"/>
        </w:rPr>
        <w:t>я</w:t>
      </w:r>
      <w:r w:rsidR="00036457" w:rsidRPr="006872D1">
        <w:rPr>
          <w:rFonts w:ascii="Palatino Linotype" w:hAnsi="Palatino Linotype"/>
          <w:sz w:val="20"/>
          <w:szCs w:val="20"/>
        </w:rPr>
        <w:t>, реорганиз</w:t>
      </w:r>
      <w:r w:rsidR="00036457" w:rsidRPr="006872D1">
        <w:rPr>
          <w:rFonts w:ascii="Palatino Linotype" w:hAnsi="Palatino Linotype"/>
          <w:sz w:val="20"/>
          <w:szCs w:val="20"/>
        </w:rPr>
        <w:t>а</w:t>
      </w:r>
      <w:r w:rsidR="00036457" w:rsidRPr="006872D1">
        <w:rPr>
          <w:rFonts w:ascii="Palatino Linotype" w:hAnsi="Palatino Linotype"/>
          <w:sz w:val="20"/>
          <w:szCs w:val="20"/>
        </w:rPr>
        <w:t xml:space="preserve">ции и ликвидации юридических лиц, </w:t>
      </w:r>
      <w:r w:rsidRPr="006872D1">
        <w:rPr>
          <w:rFonts w:ascii="Palatino Linotype" w:hAnsi="Palatino Linotype"/>
          <w:sz w:val="20"/>
          <w:szCs w:val="20"/>
        </w:rPr>
        <w:t>физических лиц в качестве индивидуальных предпринимателей и пр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кращении их деятельности (далее</w:t>
      </w:r>
      <w:r w:rsidR="009A4DB9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-</w:t>
      </w:r>
      <w:r w:rsidR="009A4DB9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 xml:space="preserve">индивидуальные предприниматели), </w:t>
      </w:r>
      <w:r w:rsidR="00036457" w:rsidRPr="006872D1">
        <w:rPr>
          <w:rFonts w:ascii="Palatino Linotype" w:hAnsi="Palatino Linotype"/>
          <w:sz w:val="20"/>
          <w:szCs w:val="20"/>
        </w:rPr>
        <w:t>создании и прекращении деятельн</w:t>
      </w:r>
      <w:r w:rsidR="00036457" w:rsidRPr="006872D1">
        <w:rPr>
          <w:rFonts w:ascii="Palatino Linotype" w:hAnsi="Palatino Linotype"/>
          <w:sz w:val="20"/>
          <w:szCs w:val="20"/>
        </w:rPr>
        <w:t>о</w:t>
      </w:r>
      <w:r w:rsidR="00036457" w:rsidRPr="006872D1">
        <w:rPr>
          <w:rFonts w:ascii="Palatino Linotype" w:hAnsi="Palatino Linotype"/>
          <w:sz w:val="20"/>
          <w:szCs w:val="20"/>
        </w:rPr>
        <w:t xml:space="preserve">сти филиалов и представительств иностранных юридических лиц, </w:t>
      </w:r>
      <w:r w:rsidR="0057468E" w:rsidRPr="006872D1">
        <w:rPr>
          <w:rFonts w:ascii="Palatino Linotype" w:hAnsi="Palatino Linotype"/>
          <w:sz w:val="20"/>
          <w:szCs w:val="20"/>
        </w:rPr>
        <w:t xml:space="preserve">а также внесении </w:t>
      </w:r>
      <w:r w:rsidR="00036457" w:rsidRPr="006872D1">
        <w:rPr>
          <w:rFonts w:ascii="Palatino Linotype" w:hAnsi="Palatino Linotype"/>
          <w:sz w:val="20"/>
          <w:szCs w:val="20"/>
        </w:rPr>
        <w:t xml:space="preserve">сведений </w:t>
      </w:r>
      <w:r w:rsidR="0057468E" w:rsidRPr="006872D1">
        <w:rPr>
          <w:rFonts w:ascii="Palatino Linotype" w:hAnsi="Palatino Linotype"/>
          <w:sz w:val="20"/>
          <w:szCs w:val="20"/>
        </w:rPr>
        <w:t>о них</w:t>
      </w:r>
      <w:r w:rsidR="00F77295" w:rsidRPr="006872D1">
        <w:rPr>
          <w:rFonts w:ascii="Palatino Linotype" w:hAnsi="Palatino Linotype"/>
          <w:sz w:val="20"/>
          <w:szCs w:val="20"/>
        </w:rPr>
        <w:t xml:space="preserve"> в Единый государственный реестр юридических лиц и индивидуальных предпринимателей</w:t>
      </w:r>
      <w:r w:rsidR="0057468E" w:rsidRPr="006872D1">
        <w:rPr>
          <w:rFonts w:ascii="Palatino Linotype" w:hAnsi="Palatino Linotype"/>
          <w:sz w:val="20"/>
          <w:szCs w:val="20"/>
        </w:rPr>
        <w:t>;</w:t>
      </w:r>
    </w:p>
    <w:p w14:paraId="10EC2991" w14:textId="77777777" w:rsidR="00036457" w:rsidRPr="006872D1" w:rsidRDefault="0057468E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-</w:t>
      </w:r>
      <w:r w:rsidR="00036457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Е</w:t>
      </w:r>
      <w:r w:rsidR="00036457" w:rsidRPr="006872D1">
        <w:rPr>
          <w:rFonts w:ascii="Palatino Linotype" w:hAnsi="Palatino Linotype"/>
          <w:b/>
          <w:sz w:val="20"/>
          <w:szCs w:val="20"/>
        </w:rPr>
        <w:t>диный государственный реестр юридических лиц</w:t>
      </w:r>
      <w:r w:rsidR="007B281A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и индивид</w:t>
      </w:r>
      <w:r w:rsidR="00803A3A" w:rsidRPr="006872D1">
        <w:rPr>
          <w:rFonts w:ascii="Palatino Linotype" w:hAnsi="Palatino Linotype"/>
          <w:b/>
          <w:sz w:val="20"/>
          <w:szCs w:val="20"/>
        </w:rPr>
        <w:t>уальных предпринимателей (далее</w:t>
      </w:r>
      <w:r w:rsidR="009A4DB9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-</w:t>
      </w:r>
      <w:r w:rsidR="00803A3A" w:rsidRPr="006872D1">
        <w:rPr>
          <w:rFonts w:ascii="Palatino Linotype" w:hAnsi="Palatino Linotype"/>
          <w:b/>
          <w:sz w:val="20"/>
          <w:szCs w:val="20"/>
        </w:rPr>
        <w:t xml:space="preserve"> Единый государственный реестр)</w:t>
      </w:r>
      <w:r w:rsidR="00F77295" w:rsidRPr="006872D1">
        <w:rPr>
          <w:rFonts w:ascii="Palatino Linotype" w:hAnsi="Palatino Linotype"/>
          <w:sz w:val="20"/>
          <w:szCs w:val="20"/>
        </w:rPr>
        <w:t xml:space="preserve"> -</w:t>
      </w:r>
      <w:r w:rsidR="00036457" w:rsidRPr="006872D1">
        <w:rPr>
          <w:rFonts w:ascii="Palatino Linotype" w:hAnsi="Palatino Linotype"/>
          <w:sz w:val="20"/>
          <w:szCs w:val="20"/>
        </w:rPr>
        <w:t xml:space="preserve"> единый государственный информационный банк данных о юрид</w:t>
      </w:r>
      <w:r w:rsidR="0003645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>ческих лицах</w:t>
      </w:r>
      <w:r w:rsidR="007071E6" w:rsidRPr="006872D1">
        <w:rPr>
          <w:rFonts w:ascii="Palatino Linotype" w:hAnsi="Palatino Linotype"/>
          <w:sz w:val="20"/>
          <w:szCs w:val="20"/>
        </w:rPr>
        <w:t>, их филиалах и представительствах,</w:t>
      </w:r>
      <w:r w:rsidR="00036457" w:rsidRPr="006872D1">
        <w:rPr>
          <w:rFonts w:ascii="Palatino Linotype" w:hAnsi="Palatino Linotype"/>
          <w:sz w:val="20"/>
          <w:szCs w:val="20"/>
        </w:rPr>
        <w:t xml:space="preserve"> индивидуальных предпринимателях</w:t>
      </w:r>
      <w:r w:rsidRPr="006872D1">
        <w:rPr>
          <w:rFonts w:ascii="Palatino Linotype" w:hAnsi="Palatino Linotype"/>
          <w:sz w:val="20"/>
          <w:szCs w:val="20"/>
        </w:rPr>
        <w:t>, филиалах и представительс</w:t>
      </w:r>
      <w:r w:rsidRPr="006872D1">
        <w:rPr>
          <w:rFonts w:ascii="Palatino Linotype" w:hAnsi="Palatino Linotype"/>
          <w:sz w:val="20"/>
          <w:szCs w:val="20"/>
        </w:rPr>
        <w:t>т</w:t>
      </w:r>
      <w:r w:rsidR="009816C6" w:rsidRPr="006872D1">
        <w:rPr>
          <w:rFonts w:ascii="Palatino Linotype" w:hAnsi="Palatino Linotype"/>
          <w:sz w:val="20"/>
          <w:szCs w:val="20"/>
        </w:rPr>
        <w:t>вах иностранных юридических лиц;</w:t>
      </w:r>
    </w:p>
    <w:p w14:paraId="4F034C68" w14:textId="77777777" w:rsidR="00036457" w:rsidRPr="006872D1" w:rsidRDefault="0057468E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-</w:t>
      </w:r>
      <w:r w:rsidR="00036457" w:rsidRPr="006872D1">
        <w:rPr>
          <w:rFonts w:ascii="Palatino Linotype" w:hAnsi="Palatino Linotype"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документ, подтверждающий государственную регистрацию</w:t>
      </w:r>
      <w:r w:rsidR="00036457" w:rsidRPr="006872D1">
        <w:rPr>
          <w:rFonts w:ascii="Palatino Linotype" w:hAnsi="Palatino Linotype"/>
          <w:sz w:val="20"/>
          <w:szCs w:val="20"/>
        </w:rPr>
        <w:t xml:space="preserve"> - документ, выдаваемый органом, осуществляющим государственную регистрацию (Свидетельство о государственной регистрации юридическ</w:t>
      </w:r>
      <w:r w:rsidR="00036457" w:rsidRPr="006872D1">
        <w:rPr>
          <w:rFonts w:ascii="Palatino Linotype" w:hAnsi="Palatino Linotype"/>
          <w:sz w:val="20"/>
          <w:szCs w:val="20"/>
        </w:rPr>
        <w:t>о</w:t>
      </w:r>
      <w:r w:rsidR="00036457" w:rsidRPr="006872D1">
        <w:rPr>
          <w:rFonts w:ascii="Palatino Linotype" w:hAnsi="Palatino Linotype"/>
          <w:sz w:val="20"/>
          <w:szCs w:val="20"/>
        </w:rPr>
        <w:t>го лица или Свидетельство о государственной регистрации физического лица в качестве индив</w:t>
      </w:r>
      <w:r w:rsidR="00F45C92" w:rsidRPr="006872D1">
        <w:rPr>
          <w:rFonts w:ascii="Palatino Linotype" w:hAnsi="Palatino Linotype"/>
          <w:sz w:val="20"/>
          <w:szCs w:val="20"/>
        </w:rPr>
        <w:t>идуального пре</w:t>
      </w:r>
      <w:r w:rsidR="00F45C92" w:rsidRPr="006872D1">
        <w:rPr>
          <w:rFonts w:ascii="Palatino Linotype" w:hAnsi="Palatino Linotype"/>
          <w:sz w:val="20"/>
          <w:szCs w:val="20"/>
        </w:rPr>
        <w:t>д</w:t>
      </w:r>
      <w:r w:rsidR="00F45C92" w:rsidRPr="006872D1">
        <w:rPr>
          <w:rFonts w:ascii="Palatino Linotype" w:hAnsi="Palatino Linotype"/>
          <w:sz w:val="20"/>
          <w:szCs w:val="20"/>
        </w:rPr>
        <w:t xml:space="preserve">принимателя или </w:t>
      </w:r>
      <w:r w:rsidR="00036457" w:rsidRPr="006872D1">
        <w:rPr>
          <w:rFonts w:ascii="Palatino Linotype" w:hAnsi="Palatino Linotype"/>
          <w:sz w:val="20"/>
          <w:szCs w:val="20"/>
        </w:rPr>
        <w:t>Патент на право осуществления индивидуальной предпринимательской деятельности или Свидетельство о государственной регистрации филиала и представительства иностранного юридического л</w:t>
      </w:r>
      <w:r w:rsidR="0003645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 xml:space="preserve">ца), свидетельствующий о факте </w:t>
      </w:r>
      <w:r w:rsidR="00026EC0" w:rsidRPr="006872D1">
        <w:rPr>
          <w:rFonts w:ascii="Palatino Linotype" w:hAnsi="Palatino Linotype"/>
          <w:b/>
          <w:sz w:val="20"/>
          <w:szCs w:val="20"/>
        </w:rPr>
        <w:t xml:space="preserve">создания, </w:t>
      </w:r>
      <w:r w:rsidR="00026EC0" w:rsidRPr="006872D1">
        <w:rPr>
          <w:rFonts w:ascii="Palatino Linotype" w:hAnsi="Palatino Linotype"/>
          <w:sz w:val="20"/>
          <w:szCs w:val="20"/>
        </w:rPr>
        <w:t>реорганизации или ликвидации юридического лица, начала или прекр</w:t>
      </w:r>
      <w:r w:rsidR="00026EC0" w:rsidRPr="006872D1">
        <w:rPr>
          <w:rFonts w:ascii="Palatino Linotype" w:hAnsi="Palatino Linotype"/>
          <w:sz w:val="20"/>
          <w:szCs w:val="20"/>
        </w:rPr>
        <w:t>а</w:t>
      </w:r>
      <w:r w:rsidR="00026EC0" w:rsidRPr="006872D1">
        <w:rPr>
          <w:rFonts w:ascii="Palatino Linotype" w:hAnsi="Palatino Linotype"/>
          <w:sz w:val="20"/>
          <w:szCs w:val="20"/>
        </w:rPr>
        <w:t>щения деятельности физического лица в качестве индивидуального предпринимателя, создания и прекращения де</w:t>
      </w:r>
      <w:r w:rsidR="00026EC0" w:rsidRPr="006872D1">
        <w:rPr>
          <w:rFonts w:ascii="Palatino Linotype" w:hAnsi="Palatino Linotype"/>
          <w:sz w:val="20"/>
          <w:szCs w:val="20"/>
        </w:rPr>
        <w:t>я</w:t>
      </w:r>
      <w:r w:rsidR="00026EC0" w:rsidRPr="006872D1">
        <w:rPr>
          <w:rFonts w:ascii="Palatino Linotype" w:hAnsi="Palatino Linotype"/>
          <w:sz w:val="20"/>
          <w:szCs w:val="20"/>
        </w:rPr>
        <w:t xml:space="preserve">тельности филиала  или </w:t>
      </w:r>
      <w:r w:rsidR="00026EC0" w:rsidRPr="006872D1">
        <w:rPr>
          <w:rFonts w:ascii="Palatino Linotype" w:hAnsi="Palatino Linotype"/>
          <w:sz w:val="20"/>
          <w:szCs w:val="20"/>
        </w:rPr>
        <w:lastRenderedPageBreak/>
        <w:t>представительства иностранного юридического  лица</w:t>
      </w:r>
      <w:r w:rsidR="00F45C92" w:rsidRPr="006872D1">
        <w:rPr>
          <w:rFonts w:ascii="Palatino Linotype" w:hAnsi="Palatino Linotype"/>
          <w:sz w:val="20"/>
          <w:szCs w:val="20"/>
        </w:rPr>
        <w:t>, и (или) выписка из Единого государс</w:t>
      </w:r>
      <w:r w:rsidR="00F45C92" w:rsidRPr="006872D1">
        <w:rPr>
          <w:rFonts w:ascii="Palatino Linotype" w:hAnsi="Palatino Linotype"/>
          <w:sz w:val="20"/>
          <w:szCs w:val="20"/>
        </w:rPr>
        <w:t>т</w:t>
      </w:r>
      <w:r w:rsidR="00F45C92" w:rsidRPr="006872D1">
        <w:rPr>
          <w:rFonts w:ascii="Palatino Linotype" w:hAnsi="Palatino Linotype"/>
          <w:sz w:val="20"/>
          <w:szCs w:val="20"/>
        </w:rPr>
        <w:t xml:space="preserve">венного реестра и внесения </w:t>
      </w:r>
      <w:r w:rsidR="00036457" w:rsidRPr="006872D1">
        <w:rPr>
          <w:rFonts w:ascii="Palatino Linotype" w:hAnsi="Palatino Linotype"/>
          <w:sz w:val="20"/>
          <w:szCs w:val="20"/>
        </w:rPr>
        <w:t>сведений о них в Единый государственный реестр;</w:t>
      </w:r>
      <w:r w:rsidR="00026EC0" w:rsidRPr="006872D1">
        <w:rPr>
          <w:rFonts w:ascii="Palatino Linotype" w:hAnsi="Palatino Linotype"/>
          <w:sz w:val="20"/>
          <w:szCs w:val="20"/>
        </w:rPr>
        <w:t xml:space="preserve"> </w:t>
      </w:r>
      <w:r w:rsidR="00026EC0" w:rsidRPr="006872D1">
        <w:rPr>
          <w:rFonts w:ascii="Palatino Linotype" w:hAnsi="Palatino Linotype"/>
          <w:b/>
          <w:sz w:val="20"/>
          <w:szCs w:val="20"/>
        </w:rPr>
        <w:t>(ЗРТ от 29.12.10г</w:t>
      </w:r>
      <w:r w:rsidR="000C150E" w:rsidRPr="006872D1">
        <w:rPr>
          <w:rFonts w:ascii="Palatino Linotype" w:hAnsi="Palatino Linotype"/>
          <w:b/>
          <w:sz w:val="20"/>
          <w:szCs w:val="20"/>
        </w:rPr>
        <w:t>.,</w:t>
      </w:r>
      <w:r w:rsidR="00026EC0"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4C971C7B" w14:textId="77777777" w:rsidR="00F77295" w:rsidRPr="006872D1" w:rsidRDefault="0057468E" w:rsidP="006872D1">
      <w:pPr>
        <w:pStyle w:val="NormalWeb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iCs/>
          <w:sz w:val="20"/>
          <w:szCs w:val="20"/>
        </w:rPr>
        <w:t>-</w:t>
      </w:r>
      <w:r w:rsidR="006342F6" w:rsidRPr="006872D1">
        <w:rPr>
          <w:rFonts w:ascii="Palatino Linotype" w:hAnsi="Palatino Linotype"/>
          <w:iCs/>
          <w:sz w:val="20"/>
          <w:szCs w:val="20"/>
        </w:rPr>
        <w:t xml:space="preserve"> </w:t>
      </w:r>
      <w:r w:rsidR="00ED0107" w:rsidRPr="006872D1">
        <w:rPr>
          <w:rFonts w:ascii="Palatino Linotype" w:hAnsi="Palatino Linotype"/>
          <w:b/>
          <w:iCs/>
          <w:sz w:val="20"/>
          <w:szCs w:val="20"/>
        </w:rPr>
        <w:t>е</w:t>
      </w:r>
      <w:r w:rsidR="001F75CD" w:rsidRPr="006872D1">
        <w:rPr>
          <w:rFonts w:ascii="Palatino Linotype" w:hAnsi="Palatino Linotype"/>
          <w:b/>
          <w:iCs/>
          <w:sz w:val="20"/>
          <w:szCs w:val="20"/>
        </w:rPr>
        <w:t>диный идентификационный номер</w:t>
      </w:r>
      <w:r w:rsidR="00F77295" w:rsidRPr="006872D1">
        <w:rPr>
          <w:rFonts w:ascii="Palatino Linotype" w:hAnsi="Palatino Linotype"/>
          <w:iCs/>
          <w:sz w:val="20"/>
          <w:szCs w:val="20"/>
        </w:rPr>
        <w:t xml:space="preserve"> - </w:t>
      </w:r>
      <w:r w:rsidR="001F75CD" w:rsidRPr="006872D1">
        <w:rPr>
          <w:rFonts w:ascii="Palatino Linotype" w:hAnsi="Palatino Linotype"/>
          <w:sz w:val="20"/>
          <w:szCs w:val="20"/>
        </w:rPr>
        <w:t>единый номерной код, основанный на идентификационн</w:t>
      </w:r>
      <w:r w:rsidR="005B3C29" w:rsidRPr="006872D1">
        <w:rPr>
          <w:rFonts w:ascii="Palatino Linotype" w:hAnsi="Palatino Linotype"/>
          <w:sz w:val="20"/>
          <w:szCs w:val="20"/>
        </w:rPr>
        <w:t>ом</w:t>
      </w:r>
      <w:r w:rsidR="001F75CD" w:rsidRPr="006872D1">
        <w:rPr>
          <w:rFonts w:ascii="Palatino Linotype" w:hAnsi="Palatino Linotype"/>
          <w:sz w:val="20"/>
          <w:szCs w:val="20"/>
        </w:rPr>
        <w:t xml:space="preserve"> номер</w:t>
      </w:r>
      <w:r w:rsidR="005B3C29" w:rsidRPr="006872D1">
        <w:rPr>
          <w:rFonts w:ascii="Palatino Linotype" w:hAnsi="Palatino Linotype"/>
          <w:sz w:val="20"/>
          <w:szCs w:val="20"/>
        </w:rPr>
        <w:t>е</w:t>
      </w:r>
      <w:r w:rsidR="001F75CD" w:rsidRPr="006872D1">
        <w:rPr>
          <w:rFonts w:ascii="Palatino Linotype" w:hAnsi="Palatino Linotype"/>
          <w:sz w:val="20"/>
          <w:szCs w:val="20"/>
        </w:rPr>
        <w:t xml:space="preserve"> налогоплательщика, </w:t>
      </w:r>
      <w:r w:rsidRPr="006872D1">
        <w:rPr>
          <w:rFonts w:ascii="Palatino Linotype" w:hAnsi="Palatino Linotype"/>
          <w:sz w:val="20"/>
          <w:szCs w:val="20"/>
        </w:rPr>
        <w:t xml:space="preserve">который является уникальным и </w:t>
      </w:r>
      <w:r w:rsidR="001F75CD" w:rsidRPr="006872D1">
        <w:rPr>
          <w:rFonts w:ascii="Palatino Linotype" w:hAnsi="Palatino Linotype"/>
          <w:sz w:val="20"/>
          <w:szCs w:val="20"/>
        </w:rPr>
        <w:t>присваивае</w:t>
      </w:r>
      <w:r w:rsidRPr="006872D1">
        <w:rPr>
          <w:rFonts w:ascii="Palatino Linotype" w:hAnsi="Palatino Linotype"/>
          <w:sz w:val="20"/>
          <w:szCs w:val="20"/>
        </w:rPr>
        <w:t>тся</w:t>
      </w:r>
      <w:r w:rsidR="001F75CD" w:rsidRPr="006872D1">
        <w:rPr>
          <w:rFonts w:ascii="Palatino Linotype" w:hAnsi="Palatino Linotype"/>
          <w:sz w:val="20"/>
          <w:szCs w:val="20"/>
        </w:rPr>
        <w:t xml:space="preserve"> органом, осуществляющим государственную регистрацию</w:t>
      </w:r>
      <w:r w:rsidRPr="006872D1">
        <w:rPr>
          <w:rFonts w:ascii="Palatino Linotype" w:hAnsi="Palatino Linotype"/>
          <w:sz w:val="20"/>
          <w:szCs w:val="20"/>
        </w:rPr>
        <w:t>,</w:t>
      </w:r>
      <w:r w:rsidR="001F75CD" w:rsidRPr="006872D1">
        <w:rPr>
          <w:rFonts w:ascii="Palatino Linotype" w:hAnsi="Palatino Linotype"/>
          <w:sz w:val="20"/>
          <w:szCs w:val="20"/>
        </w:rPr>
        <w:t xml:space="preserve"> юридически</w:t>
      </w:r>
      <w:r w:rsidRPr="006872D1">
        <w:rPr>
          <w:rFonts w:ascii="Palatino Linotype" w:hAnsi="Palatino Linotype"/>
          <w:sz w:val="20"/>
          <w:szCs w:val="20"/>
        </w:rPr>
        <w:t>м</w:t>
      </w:r>
      <w:r w:rsidR="001F75CD" w:rsidRPr="006872D1">
        <w:rPr>
          <w:rFonts w:ascii="Palatino Linotype" w:hAnsi="Palatino Linotype"/>
          <w:sz w:val="20"/>
          <w:szCs w:val="20"/>
        </w:rPr>
        <w:t xml:space="preserve"> лиц</w:t>
      </w:r>
      <w:r w:rsidRPr="006872D1">
        <w:rPr>
          <w:rFonts w:ascii="Palatino Linotype" w:hAnsi="Palatino Linotype"/>
          <w:sz w:val="20"/>
          <w:szCs w:val="20"/>
        </w:rPr>
        <w:t xml:space="preserve">ам, </w:t>
      </w:r>
      <w:r w:rsidR="001F75CD" w:rsidRPr="006872D1">
        <w:rPr>
          <w:rFonts w:ascii="Palatino Linotype" w:hAnsi="Palatino Linotype"/>
          <w:sz w:val="20"/>
          <w:szCs w:val="20"/>
        </w:rPr>
        <w:t>индивидуальны</w:t>
      </w:r>
      <w:r w:rsidRPr="006872D1">
        <w:rPr>
          <w:rFonts w:ascii="Palatino Linotype" w:hAnsi="Palatino Linotype"/>
          <w:sz w:val="20"/>
          <w:szCs w:val="20"/>
        </w:rPr>
        <w:t>м</w:t>
      </w:r>
      <w:r w:rsidR="001F75CD" w:rsidRPr="006872D1">
        <w:rPr>
          <w:rFonts w:ascii="Palatino Linotype" w:hAnsi="Palatino Linotype"/>
          <w:sz w:val="20"/>
          <w:szCs w:val="20"/>
        </w:rPr>
        <w:t xml:space="preserve"> предпринимател</w:t>
      </w:r>
      <w:r w:rsidRPr="006872D1">
        <w:rPr>
          <w:rFonts w:ascii="Palatino Linotype" w:hAnsi="Palatino Linotype"/>
          <w:sz w:val="20"/>
          <w:szCs w:val="20"/>
        </w:rPr>
        <w:t>ям, филиалам и предст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вительствам иностранных юридических лиц</w:t>
      </w:r>
      <w:r w:rsidR="001F75CD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при</w:t>
      </w:r>
      <w:r w:rsidR="001F75CD" w:rsidRPr="006872D1">
        <w:rPr>
          <w:rFonts w:ascii="Palatino Linotype" w:hAnsi="Palatino Linotype"/>
          <w:sz w:val="20"/>
          <w:szCs w:val="20"/>
        </w:rPr>
        <w:t xml:space="preserve"> государственной регистрации</w:t>
      </w:r>
      <w:r w:rsidRPr="006872D1">
        <w:rPr>
          <w:rFonts w:ascii="Palatino Linotype" w:hAnsi="Palatino Linotype"/>
          <w:sz w:val="20"/>
          <w:szCs w:val="20"/>
        </w:rPr>
        <w:t>,</w:t>
      </w:r>
      <w:r w:rsidR="001F75CD" w:rsidRPr="006872D1">
        <w:rPr>
          <w:rFonts w:ascii="Palatino Linotype" w:hAnsi="Palatino Linotype"/>
          <w:sz w:val="20"/>
          <w:szCs w:val="20"/>
        </w:rPr>
        <w:t xml:space="preserve"> и служ</w:t>
      </w:r>
      <w:r w:rsidRPr="006872D1">
        <w:rPr>
          <w:rFonts w:ascii="Palatino Linotype" w:hAnsi="Palatino Linotype"/>
          <w:sz w:val="20"/>
          <w:szCs w:val="20"/>
        </w:rPr>
        <w:t>ит</w:t>
      </w:r>
      <w:r w:rsidR="001F75CD" w:rsidRPr="006872D1">
        <w:rPr>
          <w:rFonts w:ascii="Palatino Linotype" w:hAnsi="Palatino Linotype"/>
          <w:sz w:val="20"/>
          <w:szCs w:val="20"/>
        </w:rPr>
        <w:t xml:space="preserve"> для их идентифик</w:t>
      </w:r>
      <w:r w:rsidR="001F75CD" w:rsidRPr="006872D1">
        <w:rPr>
          <w:rFonts w:ascii="Palatino Linotype" w:hAnsi="Palatino Linotype"/>
          <w:sz w:val="20"/>
          <w:szCs w:val="20"/>
        </w:rPr>
        <w:t>а</w:t>
      </w:r>
      <w:r w:rsidR="001F75CD" w:rsidRPr="006872D1">
        <w:rPr>
          <w:rFonts w:ascii="Palatino Linotype" w:hAnsi="Palatino Linotype"/>
          <w:sz w:val="20"/>
          <w:szCs w:val="20"/>
        </w:rPr>
        <w:t>ции</w:t>
      </w:r>
      <w:r w:rsidR="00F77295" w:rsidRPr="006872D1">
        <w:rPr>
          <w:rFonts w:ascii="Palatino Linotype" w:hAnsi="Palatino Linotype"/>
          <w:sz w:val="20"/>
          <w:szCs w:val="20"/>
        </w:rPr>
        <w:t>.</w:t>
      </w:r>
    </w:p>
    <w:p w14:paraId="5C2C6755" w14:textId="77777777" w:rsidR="005824F8" w:rsidRPr="006872D1" w:rsidRDefault="00F77295" w:rsidP="006872D1">
      <w:pPr>
        <w:pStyle w:val="NormalWeb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- </w:t>
      </w:r>
      <w:r w:rsidRPr="006872D1">
        <w:rPr>
          <w:rFonts w:ascii="Palatino Linotype" w:hAnsi="Palatino Linotype"/>
          <w:b/>
          <w:sz w:val="20"/>
          <w:szCs w:val="20"/>
        </w:rPr>
        <w:t>заявитель</w:t>
      </w:r>
      <w:r w:rsidR="009A4DB9" w:rsidRPr="006872D1">
        <w:rPr>
          <w:rFonts w:ascii="Palatino Linotype" w:hAnsi="Palatino Linotype"/>
          <w:sz w:val="20"/>
          <w:szCs w:val="20"/>
        </w:rPr>
        <w:t xml:space="preserve"> – </w:t>
      </w:r>
      <w:r w:rsidRPr="006872D1">
        <w:rPr>
          <w:rFonts w:ascii="Palatino Linotype" w:hAnsi="Palatino Linotype"/>
          <w:sz w:val="20"/>
          <w:szCs w:val="20"/>
        </w:rPr>
        <w:t>лицо</w:t>
      </w:r>
      <w:r w:rsidR="009A4DB9" w:rsidRPr="006872D1">
        <w:rPr>
          <w:rFonts w:ascii="Palatino Linotype" w:hAnsi="Palatino Linotype"/>
          <w:sz w:val="20"/>
          <w:szCs w:val="20"/>
        </w:rPr>
        <w:t>,</w:t>
      </w:r>
      <w:r w:rsidR="005824F8" w:rsidRPr="006872D1">
        <w:rPr>
          <w:rFonts w:ascii="Palatino Linotype" w:hAnsi="Palatino Linotype"/>
          <w:sz w:val="20"/>
          <w:szCs w:val="20"/>
        </w:rPr>
        <w:t xml:space="preserve"> обратившееся в орган, осуществ</w:t>
      </w:r>
      <w:r w:rsidRPr="006872D1">
        <w:rPr>
          <w:rFonts w:ascii="Palatino Linotype" w:hAnsi="Palatino Linotype"/>
          <w:sz w:val="20"/>
          <w:szCs w:val="20"/>
        </w:rPr>
        <w:t xml:space="preserve">ляющий </w:t>
      </w:r>
      <w:r w:rsidR="005824F8" w:rsidRPr="006872D1">
        <w:rPr>
          <w:rFonts w:ascii="Palatino Linotype" w:hAnsi="Palatino Linotype"/>
          <w:sz w:val="20"/>
          <w:szCs w:val="20"/>
        </w:rPr>
        <w:t xml:space="preserve">государственную регистрацию, с </w:t>
      </w:r>
      <w:r w:rsidRPr="006872D1">
        <w:rPr>
          <w:rFonts w:ascii="Palatino Linotype" w:hAnsi="Palatino Linotype"/>
          <w:sz w:val="20"/>
          <w:szCs w:val="20"/>
        </w:rPr>
        <w:t>пис</w:t>
      </w:r>
      <w:r w:rsidRPr="006872D1">
        <w:rPr>
          <w:rFonts w:ascii="Palatino Linotype" w:hAnsi="Palatino Linotype"/>
          <w:sz w:val="20"/>
          <w:szCs w:val="20"/>
        </w:rPr>
        <w:t>ь</w:t>
      </w:r>
      <w:r w:rsidRPr="006872D1">
        <w:rPr>
          <w:rFonts w:ascii="Palatino Linotype" w:hAnsi="Palatino Linotype"/>
          <w:sz w:val="20"/>
          <w:szCs w:val="20"/>
        </w:rPr>
        <w:t xml:space="preserve">менным </w:t>
      </w:r>
      <w:r w:rsidR="005824F8" w:rsidRPr="006872D1">
        <w:rPr>
          <w:rFonts w:ascii="Palatino Linotype" w:hAnsi="Palatino Linotype"/>
          <w:sz w:val="20"/>
          <w:szCs w:val="20"/>
        </w:rPr>
        <w:t>заявлением о государственной регистрации;</w:t>
      </w:r>
    </w:p>
    <w:p w14:paraId="2E85211D" w14:textId="77777777" w:rsidR="00C27C33" w:rsidRPr="006872D1" w:rsidRDefault="0097163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-</w:t>
      </w:r>
      <w:r w:rsidR="00C27C33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200421" w:rsidRPr="006872D1">
        <w:rPr>
          <w:rFonts w:ascii="Palatino Linotype" w:hAnsi="Palatino Linotype"/>
          <w:b/>
          <w:sz w:val="20"/>
          <w:szCs w:val="20"/>
        </w:rPr>
        <w:t>легализация д</w:t>
      </w:r>
      <w:r w:rsidR="00803A3A" w:rsidRPr="006872D1">
        <w:rPr>
          <w:rFonts w:ascii="Palatino Linotype" w:hAnsi="Palatino Linotype"/>
          <w:b/>
          <w:sz w:val="20"/>
          <w:szCs w:val="20"/>
        </w:rPr>
        <w:t>окументов</w:t>
      </w:r>
      <w:r w:rsidR="00F77295" w:rsidRPr="006872D1">
        <w:rPr>
          <w:rFonts w:ascii="Palatino Linotype" w:hAnsi="Palatino Linotype"/>
          <w:sz w:val="20"/>
          <w:szCs w:val="20"/>
        </w:rPr>
        <w:t xml:space="preserve"> - </w:t>
      </w:r>
      <w:r w:rsidR="00200421" w:rsidRPr="006872D1">
        <w:rPr>
          <w:rFonts w:ascii="Palatino Linotype" w:hAnsi="Palatino Linotype"/>
          <w:sz w:val="20"/>
          <w:szCs w:val="20"/>
        </w:rPr>
        <w:t>подтверждение соответствия документов законодательству государства их происхождения</w:t>
      </w:r>
      <w:r w:rsidR="00031175" w:rsidRPr="006872D1">
        <w:rPr>
          <w:rFonts w:ascii="Palatino Linotype" w:hAnsi="Palatino Linotype"/>
          <w:sz w:val="20"/>
          <w:szCs w:val="20"/>
        </w:rPr>
        <w:t>,</w:t>
      </w:r>
      <w:r w:rsidR="00200421" w:rsidRPr="006872D1">
        <w:rPr>
          <w:rFonts w:ascii="Palatino Linotype" w:hAnsi="Palatino Linotype"/>
          <w:sz w:val="20"/>
          <w:szCs w:val="20"/>
        </w:rPr>
        <w:t xml:space="preserve"> </w:t>
      </w:r>
      <w:r w:rsidR="00031175" w:rsidRPr="006872D1">
        <w:rPr>
          <w:rFonts w:ascii="Palatino Linotype" w:hAnsi="Palatino Linotype"/>
          <w:sz w:val="20"/>
          <w:szCs w:val="20"/>
        </w:rPr>
        <w:t>представляющее</w:t>
      </w:r>
      <w:r w:rsidR="00200421" w:rsidRPr="006872D1">
        <w:rPr>
          <w:rFonts w:ascii="Palatino Linotype" w:hAnsi="Palatino Linotype"/>
          <w:sz w:val="20"/>
          <w:szCs w:val="20"/>
        </w:rPr>
        <w:t xml:space="preserve"> собой засвидетельствование подлинности подписи и в надлежащих случаях, печати на документах и актах с целью использования их в другом государстве</w:t>
      </w:r>
      <w:r w:rsidR="000C150E" w:rsidRPr="006872D1">
        <w:rPr>
          <w:rFonts w:ascii="Palatino Linotype" w:hAnsi="Palatino Linotype"/>
          <w:sz w:val="20"/>
          <w:szCs w:val="20"/>
        </w:rPr>
        <w:t>;</w:t>
      </w:r>
    </w:p>
    <w:p w14:paraId="44542B54" w14:textId="77777777" w:rsidR="000C150E" w:rsidRPr="006872D1" w:rsidRDefault="000C150E" w:rsidP="006872D1">
      <w:pPr>
        <w:pStyle w:val="1"/>
        <w:shd w:val="clear" w:color="auto" w:fill="auto"/>
        <w:spacing w:line="240" w:lineRule="auto"/>
        <w:ind w:firstLine="567"/>
        <w:rPr>
          <w:rFonts w:ascii="Palatino Linotype" w:hAnsi="Palatino Linotype"/>
          <w:spacing w:val="0"/>
          <w:sz w:val="20"/>
          <w:szCs w:val="20"/>
        </w:rPr>
      </w:pPr>
      <w:r w:rsidRPr="006872D1">
        <w:rPr>
          <w:rFonts w:ascii="Palatino Linotype" w:hAnsi="Palatino Linotype"/>
          <w:spacing w:val="0"/>
          <w:sz w:val="20"/>
          <w:szCs w:val="20"/>
        </w:rPr>
        <w:t xml:space="preserve">- </w:t>
      </w:r>
      <w:r w:rsidRPr="006872D1">
        <w:rPr>
          <w:rFonts w:ascii="Palatino Linotype" w:hAnsi="Palatino Linotype"/>
          <w:b/>
          <w:spacing w:val="0"/>
          <w:sz w:val="20"/>
          <w:szCs w:val="20"/>
        </w:rPr>
        <w:t>апостилирование</w:t>
      </w:r>
      <w:r w:rsidRPr="006872D1">
        <w:rPr>
          <w:rFonts w:ascii="Palatino Linotype" w:hAnsi="Palatino Linotype"/>
          <w:spacing w:val="0"/>
          <w:sz w:val="20"/>
          <w:szCs w:val="20"/>
        </w:rPr>
        <w:t xml:space="preserve"> - удостоверение подлинности подписи, печати (штампа), котор</w:t>
      </w:r>
      <w:r w:rsidR="006341F8" w:rsidRPr="006872D1">
        <w:rPr>
          <w:rFonts w:ascii="Palatino Linotype" w:hAnsi="Palatino Linotype"/>
          <w:spacing w:val="0"/>
          <w:sz w:val="20"/>
          <w:szCs w:val="20"/>
        </w:rPr>
        <w:t>ыми скреплен оригинал документа;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23.11.15 г., № 1251)</w:t>
      </w:r>
    </w:p>
    <w:p w14:paraId="6C0F0E87" w14:textId="77777777" w:rsidR="00036457" w:rsidRPr="006872D1" w:rsidRDefault="006341F8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- </w:t>
      </w:r>
      <w:r w:rsidRPr="006872D1">
        <w:rPr>
          <w:rFonts w:ascii="Palatino Linotype" w:hAnsi="Palatino Linotype"/>
          <w:b/>
          <w:sz w:val="20"/>
          <w:szCs w:val="20"/>
        </w:rPr>
        <w:t xml:space="preserve">бенефициарный собственник (выгодоприобретатель) – </w:t>
      </w:r>
      <w:r w:rsidRPr="006872D1">
        <w:rPr>
          <w:rFonts w:ascii="Palatino Linotype" w:hAnsi="Palatino Linotype"/>
          <w:sz w:val="20"/>
          <w:szCs w:val="20"/>
        </w:rPr>
        <w:t>одно или несколько физических лиц, которое (ые)</w:t>
      </w:r>
      <w:r w:rsidR="00523C20" w:rsidRPr="006872D1">
        <w:rPr>
          <w:rFonts w:ascii="Palatino Linotype" w:hAnsi="Palatino Linotype"/>
          <w:sz w:val="20"/>
          <w:szCs w:val="20"/>
        </w:rPr>
        <w:t xml:space="preserve"> прямо или косвенно обладает собственностью (обладает более 25 процентами преобладающего участия в капитале клиента или от общего числа акций клиента с правом голоса) или реально контролирует клиента и/или лицо, в чьих интересах совершается сделка/операция, также лица, контролирующие юридическое лицо. </w:t>
      </w:r>
      <w:r w:rsidR="00523C20" w:rsidRPr="006872D1">
        <w:rPr>
          <w:rFonts w:ascii="Palatino Linotype" w:hAnsi="Palatino Linotype"/>
          <w:b/>
          <w:sz w:val="20"/>
          <w:szCs w:val="20"/>
        </w:rPr>
        <w:t xml:space="preserve">(ЗРТ от </w:t>
      </w:r>
      <w:r w:rsidR="00523C20" w:rsidRPr="006872D1">
        <w:rPr>
          <w:rFonts w:ascii="Palatino Linotype" w:hAnsi="Palatino Linotype"/>
          <w:b/>
          <w:color w:val="000000"/>
          <w:sz w:val="20"/>
          <w:szCs w:val="20"/>
          <w:lang w:val="tg-Cyrl-TJ"/>
        </w:rPr>
        <w:t>02.01.2019 г., № 1586)</w:t>
      </w:r>
    </w:p>
    <w:p w14:paraId="18AD4928" w14:textId="77777777" w:rsidR="006341F8" w:rsidRPr="006872D1" w:rsidRDefault="006341F8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4ADC3D9A" w14:textId="77777777" w:rsidR="000C150E" w:rsidRPr="006872D1" w:rsidRDefault="00A602C8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3. Законодательство Республики Таджикистан о</w:t>
      </w:r>
      <w:r w:rsidR="00465422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государственной регистрации</w:t>
      </w:r>
    </w:p>
    <w:p w14:paraId="7E340E04" w14:textId="77777777" w:rsidR="00A602C8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</w:t>
      </w:r>
      <w:r w:rsidR="00A602C8" w:rsidRPr="006872D1">
        <w:rPr>
          <w:rFonts w:ascii="Palatino Linotype" w:hAnsi="Palatino Linotype"/>
          <w:b/>
          <w:sz w:val="20"/>
          <w:szCs w:val="20"/>
        </w:rPr>
        <w:t>юрид</w:t>
      </w:r>
      <w:r w:rsidR="00A602C8" w:rsidRPr="006872D1">
        <w:rPr>
          <w:rFonts w:ascii="Palatino Linotype" w:hAnsi="Palatino Linotype"/>
          <w:b/>
          <w:sz w:val="20"/>
          <w:szCs w:val="20"/>
        </w:rPr>
        <w:t>и</w:t>
      </w:r>
      <w:r w:rsidR="00A602C8" w:rsidRPr="006872D1">
        <w:rPr>
          <w:rFonts w:ascii="Palatino Linotype" w:hAnsi="Palatino Linotype"/>
          <w:b/>
          <w:sz w:val="20"/>
          <w:szCs w:val="20"/>
        </w:rPr>
        <w:t>ческих лиц</w:t>
      </w:r>
      <w:r w:rsidR="00465422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A602C8" w:rsidRPr="006872D1">
        <w:rPr>
          <w:rFonts w:ascii="Palatino Linotype" w:hAnsi="Palatino Linotype"/>
          <w:b/>
          <w:sz w:val="20"/>
          <w:szCs w:val="20"/>
        </w:rPr>
        <w:t xml:space="preserve">  и индивидуальных предпринимателей</w:t>
      </w:r>
    </w:p>
    <w:p w14:paraId="2E0A9DD3" w14:textId="77777777" w:rsidR="000C150E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6855708E" w14:textId="77777777" w:rsidR="00A602C8" w:rsidRPr="006872D1" w:rsidRDefault="00A602C8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Законодательство Республики Таджикистан о государственной регистрации юридических лиц и инд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видуальных предпринимателей основывается на Конституции Республики Таджикистан и состоит из насто</w:t>
      </w:r>
      <w:r w:rsidRPr="006872D1">
        <w:rPr>
          <w:rFonts w:ascii="Palatino Linotype" w:hAnsi="Palatino Linotype"/>
          <w:sz w:val="20"/>
          <w:szCs w:val="20"/>
        </w:rPr>
        <w:t>я</w:t>
      </w:r>
      <w:r w:rsidRPr="006872D1">
        <w:rPr>
          <w:rFonts w:ascii="Palatino Linotype" w:hAnsi="Palatino Linotype"/>
          <w:sz w:val="20"/>
          <w:szCs w:val="20"/>
        </w:rPr>
        <w:t>щего Закона, других нормативных правовых актов Республики Таджикистан, а также международных  прав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вых актов, признанных Таджикистаном.</w:t>
      </w:r>
    </w:p>
    <w:p w14:paraId="30CBEDAD" w14:textId="77777777" w:rsidR="00400EEF" w:rsidRPr="006872D1" w:rsidRDefault="00400EE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1A69C384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4. Государственная регистра</w:t>
      </w:r>
      <w:r w:rsidR="00031175" w:rsidRPr="006872D1">
        <w:rPr>
          <w:rFonts w:ascii="Palatino Linotype" w:hAnsi="Palatino Linotype"/>
          <w:b/>
          <w:sz w:val="20"/>
          <w:szCs w:val="20"/>
        </w:rPr>
        <w:t>ция по принципу «единое</w:t>
      </w:r>
      <w:r w:rsidR="00465422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803A3A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окн</w:t>
      </w:r>
      <w:r w:rsidR="00031175" w:rsidRPr="006872D1">
        <w:rPr>
          <w:rFonts w:ascii="Palatino Linotype" w:hAnsi="Palatino Linotype"/>
          <w:b/>
          <w:sz w:val="20"/>
          <w:szCs w:val="20"/>
        </w:rPr>
        <w:t>о</w:t>
      </w:r>
      <w:r w:rsidRPr="006872D1">
        <w:rPr>
          <w:rFonts w:ascii="Palatino Linotype" w:hAnsi="Palatino Linotype"/>
          <w:b/>
          <w:sz w:val="20"/>
          <w:szCs w:val="20"/>
        </w:rPr>
        <w:t>»</w:t>
      </w:r>
    </w:p>
    <w:p w14:paraId="667E653C" w14:textId="77777777" w:rsidR="000C150E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19FE972D" w14:textId="77777777" w:rsidR="001F75CD" w:rsidRPr="006872D1" w:rsidRDefault="001F75CD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Государственная регистрация осуществляется органом, осуществляющим государственную регис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>рацию, по принципу «едино</w:t>
      </w:r>
      <w:r w:rsidR="00031175"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 xml:space="preserve"> окн</w:t>
      </w:r>
      <w:r w:rsidR="00031175"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» без проведения правовой экспертизы представленных документов.</w:t>
      </w:r>
    </w:p>
    <w:p w14:paraId="56FA4DCC" w14:textId="77777777" w:rsidR="001F75CD" w:rsidRPr="006872D1" w:rsidRDefault="001F75CD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Государственная регистрация по принципу «едино</w:t>
      </w:r>
      <w:r w:rsidR="00031175"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 xml:space="preserve"> окн</w:t>
      </w:r>
      <w:r w:rsidR="00031175"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» означает следующее:</w:t>
      </w:r>
    </w:p>
    <w:p w14:paraId="5B876AA4" w14:textId="77777777" w:rsidR="001F75CD" w:rsidRPr="006872D1" w:rsidRDefault="001F75CD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 для государственной регистрации заявитель представляет документы, предусмотренные настоящим Законом, только в орган, осуществляющий государственную регистрацию по месту нахождения (адресу) юр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дического лица (месту жительства руководителя юридического лица)</w:t>
      </w:r>
      <w:r w:rsidR="00BD4596" w:rsidRPr="006872D1">
        <w:rPr>
          <w:rFonts w:ascii="Palatino Linotype" w:hAnsi="Palatino Linotype"/>
          <w:sz w:val="20"/>
          <w:szCs w:val="20"/>
        </w:rPr>
        <w:t xml:space="preserve">, </w:t>
      </w:r>
      <w:r w:rsidR="00031175" w:rsidRPr="006872D1">
        <w:rPr>
          <w:rFonts w:ascii="Palatino Linotype" w:hAnsi="Palatino Linotype"/>
          <w:sz w:val="20"/>
          <w:szCs w:val="20"/>
        </w:rPr>
        <w:t>месту жительства (деятельности) инд</w:t>
      </w:r>
      <w:r w:rsidR="00031175" w:rsidRPr="006872D1">
        <w:rPr>
          <w:rFonts w:ascii="Palatino Linotype" w:hAnsi="Palatino Linotype"/>
          <w:sz w:val="20"/>
          <w:szCs w:val="20"/>
        </w:rPr>
        <w:t>и</w:t>
      </w:r>
      <w:r w:rsidR="00031175" w:rsidRPr="006872D1">
        <w:rPr>
          <w:rFonts w:ascii="Palatino Linotype" w:hAnsi="Palatino Linotype"/>
          <w:sz w:val="20"/>
          <w:szCs w:val="20"/>
        </w:rPr>
        <w:t>видуального предпринимателя</w:t>
      </w:r>
      <w:r w:rsidR="00F77295" w:rsidRPr="006872D1">
        <w:rPr>
          <w:rFonts w:ascii="Palatino Linotype" w:hAnsi="Palatino Linotype"/>
          <w:sz w:val="20"/>
          <w:szCs w:val="20"/>
        </w:rPr>
        <w:t>,</w:t>
      </w:r>
      <w:r w:rsidR="00031175" w:rsidRPr="006872D1">
        <w:rPr>
          <w:rFonts w:ascii="Palatino Linotype" w:hAnsi="Palatino Linotype"/>
          <w:sz w:val="20"/>
          <w:szCs w:val="20"/>
        </w:rPr>
        <w:t xml:space="preserve"> </w:t>
      </w:r>
      <w:r w:rsidR="00BD4596" w:rsidRPr="006872D1">
        <w:rPr>
          <w:rFonts w:ascii="Palatino Linotype" w:hAnsi="Palatino Linotype"/>
          <w:sz w:val="20"/>
          <w:szCs w:val="20"/>
        </w:rPr>
        <w:t>месту нахождения (адресу) филиала или представительства иностранного юридического лица (месту жительства руководителя филиала или представительства иностранного юридич</w:t>
      </w:r>
      <w:r w:rsidR="00BD4596" w:rsidRPr="006872D1">
        <w:rPr>
          <w:rFonts w:ascii="Palatino Linotype" w:hAnsi="Palatino Linotype"/>
          <w:sz w:val="20"/>
          <w:szCs w:val="20"/>
        </w:rPr>
        <w:t>е</w:t>
      </w:r>
      <w:r w:rsidR="00BD4596" w:rsidRPr="006872D1">
        <w:rPr>
          <w:rFonts w:ascii="Palatino Linotype" w:hAnsi="Palatino Linotype"/>
          <w:sz w:val="20"/>
          <w:szCs w:val="20"/>
        </w:rPr>
        <w:t>ского лица)</w:t>
      </w:r>
      <w:r w:rsidR="00031175" w:rsidRPr="006872D1">
        <w:rPr>
          <w:rFonts w:ascii="Palatino Linotype" w:hAnsi="Palatino Linotype"/>
          <w:sz w:val="20"/>
          <w:szCs w:val="20"/>
        </w:rPr>
        <w:t>.</w:t>
      </w:r>
      <w:r w:rsidRPr="006872D1">
        <w:rPr>
          <w:rFonts w:ascii="Palatino Linotype" w:hAnsi="Palatino Linotype"/>
          <w:sz w:val="20"/>
          <w:szCs w:val="20"/>
        </w:rPr>
        <w:t xml:space="preserve"> За достоверность представленных документов и </w:t>
      </w:r>
      <w:r w:rsidR="00ED0107" w:rsidRPr="006872D1">
        <w:rPr>
          <w:rFonts w:ascii="Palatino Linotype" w:hAnsi="Palatino Linotype"/>
          <w:sz w:val="20"/>
          <w:szCs w:val="20"/>
        </w:rPr>
        <w:t xml:space="preserve">полноту </w:t>
      </w:r>
      <w:r w:rsidRPr="006872D1">
        <w:rPr>
          <w:rFonts w:ascii="Palatino Linotype" w:hAnsi="Palatino Linotype"/>
          <w:sz w:val="20"/>
          <w:szCs w:val="20"/>
        </w:rPr>
        <w:t>сведений, отраженных в них, полную о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>ветственность несет заявитель в соответствии с законодательством Республики Таджикистан;</w:t>
      </w:r>
    </w:p>
    <w:p w14:paraId="7513061E" w14:textId="77777777" w:rsidR="00F0138A" w:rsidRPr="006872D1" w:rsidRDefault="00F0138A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 орган, осуществляющи</w:t>
      </w:r>
      <w:r w:rsidR="00B720F8" w:rsidRPr="006872D1">
        <w:rPr>
          <w:rFonts w:ascii="Palatino Linotype" w:hAnsi="Palatino Linotype"/>
          <w:sz w:val="20"/>
          <w:szCs w:val="20"/>
        </w:rPr>
        <w:t xml:space="preserve">й государственную регистрацию, </w:t>
      </w:r>
      <w:r w:rsidRPr="006872D1">
        <w:rPr>
          <w:rFonts w:ascii="Palatino Linotype" w:hAnsi="Palatino Linotype"/>
          <w:sz w:val="20"/>
          <w:szCs w:val="20"/>
        </w:rPr>
        <w:t>вносит сведения о юридическом лице</w:t>
      </w:r>
      <w:r w:rsidR="00BD4596" w:rsidRPr="006872D1">
        <w:rPr>
          <w:rFonts w:ascii="Palatino Linotype" w:hAnsi="Palatino Linotype"/>
          <w:sz w:val="20"/>
          <w:szCs w:val="20"/>
        </w:rPr>
        <w:t>,</w:t>
      </w:r>
      <w:r w:rsidR="00031175" w:rsidRPr="006872D1">
        <w:rPr>
          <w:rFonts w:ascii="Palatino Linotype" w:hAnsi="Palatino Linotype"/>
          <w:sz w:val="20"/>
          <w:szCs w:val="20"/>
        </w:rPr>
        <w:t xml:space="preserve"> и</w:t>
      </w:r>
      <w:r w:rsidR="00031175" w:rsidRPr="006872D1">
        <w:rPr>
          <w:rFonts w:ascii="Palatino Linotype" w:hAnsi="Palatino Linotype"/>
          <w:sz w:val="20"/>
          <w:szCs w:val="20"/>
        </w:rPr>
        <w:t>н</w:t>
      </w:r>
      <w:r w:rsidR="00031175" w:rsidRPr="006872D1">
        <w:rPr>
          <w:rFonts w:ascii="Palatino Linotype" w:hAnsi="Palatino Linotype"/>
          <w:sz w:val="20"/>
          <w:szCs w:val="20"/>
        </w:rPr>
        <w:t>дивидуальном предпринимателе,</w:t>
      </w:r>
      <w:r w:rsidR="00BD4596" w:rsidRPr="006872D1">
        <w:rPr>
          <w:rFonts w:ascii="Palatino Linotype" w:hAnsi="Palatino Linotype"/>
          <w:sz w:val="20"/>
          <w:szCs w:val="20"/>
        </w:rPr>
        <w:t xml:space="preserve"> филиале или представительстве иностранного юридического лица</w:t>
      </w:r>
      <w:r w:rsidRPr="006872D1">
        <w:rPr>
          <w:rFonts w:ascii="Palatino Linotype" w:hAnsi="Palatino Linotype"/>
          <w:sz w:val="20"/>
          <w:szCs w:val="20"/>
        </w:rPr>
        <w:t xml:space="preserve"> в </w:t>
      </w:r>
      <w:r w:rsidR="00031175"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 xml:space="preserve">диный государственный реестр </w:t>
      </w:r>
      <w:r w:rsidR="00516545" w:rsidRPr="006872D1">
        <w:rPr>
          <w:rFonts w:ascii="Palatino Linotype" w:hAnsi="Palatino Linotype"/>
          <w:sz w:val="20"/>
          <w:szCs w:val="20"/>
        </w:rPr>
        <w:t>и в случаях, предусмотренных настоящим Законом, выдает документ, подтве</w:t>
      </w:r>
      <w:r w:rsidR="00516545" w:rsidRPr="006872D1">
        <w:rPr>
          <w:rFonts w:ascii="Palatino Linotype" w:hAnsi="Palatino Linotype"/>
          <w:sz w:val="20"/>
          <w:szCs w:val="20"/>
        </w:rPr>
        <w:t>р</w:t>
      </w:r>
      <w:r w:rsidR="00516545" w:rsidRPr="006872D1">
        <w:rPr>
          <w:rFonts w:ascii="Palatino Linotype" w:hAnsi="Palatino Linotype"/>
          <w:sz w:val="20"/>
          <w:szCs w:val="20"/>
        </w:rPr>
        <w:t>ждающий государственную регистрацию, а также документы, подтверждающие учетную налоговую, статистическую и гос</w:t>
      </w:r>
      <w:r w:rsidR="00516545" w:rsidRPr="006872D1">
        <w:rPr>
          <w:rFonts w:ascii="Palatino Linotype" w:hAnsi="Palatino Linotype"/>
          <w:sz w:val="20"/>
          <w:szCs w:val="20"/>
        </w:rPr>
        <w:t>у</w:t>
      </w:r>
      <w:r w:rsidR="00516545" w:rsidRPr="006872D1">
        <w:rPr>
          <w:rFonts w:ascii="Palatino Linotype" w:hAnsi="Palatino Linotype"/>
          <w:sz w:val="20"/>
          <w:szCs w:val="20"/>
        </w:rPr>
        <w:t>дарственную социальную страховую регистрацию</w:t>
      </w:r>
      <w:r w:rsidR="00031175" w:rsidRPr="006872D1">
        <w:rPr>
          <w:rFonts w:ascii="Palatino Linotype" w:hAnsi="Palatino Linotype"/>
          <w:sz w:val="20"/>
          <w:szCs w:val="20"/>
        </w:rPr>
        <w:t>. Государственная регистрация в Едином государственном ре</w:t>
      </w:r>
      <w:r w:rsidR="00031175" w:rsidRPr="006872D1">
        <w:rPr>
          <w:rFonts w:ascii="Palatino Linotype" w:hAnsi="Palatino Linotype"/>
          <w:sz w:val="20"/>
          <w:szCs w:val="20"/>
        </w:rPr>
        <w:t>е</w:t>
      </w:r>
      <w:r w:rsidR="00031175" w:rsidRPr="006872D1">
        <w:rPr>
          <w:rFonts w:ascii="Palatino Linotype" w:hAnsi="Palatino Linotype"/>
          <w:sz w:val="20"/>
          <w:szCs w:val="20"/>
        </w:rPr>
        <w:t>стре предусматрив</w:t>
      </w:r>
      <w:r w:rsidR="00B720F8" w:rsidRPr="006872D1">
        <w:rPr>
          <w:rFonts w:ascii="Palatino Linotype" w:hAnsi="Palatino Linotype"/>
          <w:sz w:val="20"/>
          <w:szCs w:val="20"/>
        </w:rPr>
        <w:t xml:space="preserve">ает одновременную регистрацию в </w:t>
      </w:r>
      <w:r w:rsidR="00031175" w:rsidRPr="006872D1">
        <w:rPr>
          <w:rFonts w:ascii="Palatino Linotype" w:hAnsi="Palatino Linotype"/>
          <w:sz w:val="20"/>
          <w:szCs w:val="20"/>
        </w:rPr>
        <w:t>органе, осуществля</w:t>
      </w:r>
      <w:r w:rsidR="00F77295" w:rsidRPr="006872D1">
        <w:rPr>
          <w:rFonts w:ascii="Palatino Linotype" w:hAnsi="Palatino Linotype"/>
          <w:sz w:val="20"/>
          <w:szCs w:val="20"/>
        </w:rPr>
        <w:t>ющим</w:t>
      </w:r>
      <w:r w:rsidR="00023F34" w:rsidRPr="006872D1">
        <w:rPr>
          <w:rFonts w:ascii="Palatino Linotype" w:hAnsi="Palatino Linotype"/>
          <w:sz w:val="20"/>
          <w:szCs w:val="20"/>
        </w:rPr>
        <w:t xml:space="preserve"> государственную регистр</w:t>
      </w:r>
      <w:r w:rsidR="00023F34" w:rsidRPr="006872D1">
        <w:rPr>
          <w:rFonts w:ascii="Palatino Linotype" w:hAnsi="Palatino Linotype"/>
          <w:sz w:val="20"/>
          <w:szCs w:val="20"/>
        </w:rPr>
        <w:t>а</w:t>
      </w:r>
      <w:r w:rsidR="00023F34" w:rsidRPr="006872D1">
        <w:rPr>
          <w:rFonts w:ascii="Palatino Linotype" w:hAnsi="Palatino Linotype"/>
          <w:sz w:val="20"/>
          <w:szCs w:val="20"/>
        </w:rPr>
        <w:t xml:space="preserve">цию, органах </w:t>
      </w:r>
      <w:r w:rsidR="00280A2D" w:rsidRPr="006872D1">
        <w:rPr>
          <w:rFonts w:ascii="Palatino Linotype" w:hAnsi="Palatino Linotype"/>
          <w:sz w:val="20"/>
          <w:szCs w:val="20"/>
        </w:rPr>
        <w:t xml:space="preserve">государственной </w:t>
      </w:r>
      <w:r w:rsidR="00023F34" w:rsidRPr="006872D1">
        <w:rPr>
          <w:rFonts w:ascii="Palatino Linotype" w:hAnsi="Palatino Linotype"/>
          <w:sz w:val="20"/>
          <w:szCs w:val="20"/>
        </w:rPr>
        <w:t>статистики и государственного социального страхования</w:t>
      </w:r>
      <w:r w:rsidRPr="006872D1">
        <w:rPr>
          <w:rFonts w:ascii="Palatino Linotype" w:hAnsi="Palatino Linotype"/>
          <w:sz w:val="20"/>
          <w:szCs w:val="20"/>
        </w:rPr>
        <w:t>;</w:t>
      </w:r>
      <w:r w:rsidR="00F06F4D"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0C150E" w:rsidRPr="006872D1">
        <w:rPr>
          <w:rFonts w:ascii="Palatino Linotype" w:hAnsi="Palatino Linotype"/>
          <w:b/>
          <w:sz w:val="20"/>
          <w:szCs w:val="20"/>
        </w:rPr>
        <w:t>.,</w:t>
      </w:r>
      <w:r w:rsidR="00F06F4D"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75DEA65B" w14:textId="77777777" w:rsidR="001F75CD" w:rsidRPr="006872D1" w:rsidRDefault="00F0138A" w:rsidP="006872D1">
      <w:pPr>
        <w:pStyle w:val="NormalWeb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</w:t>
      </w:r>
      <w:r w:rsidR="001F75CD" w:rsidRPr="006872D1">
        <w:rPr>
          <w:rFonts w:ascii="Palatino Linotype" w:hAnsi="Palatino Linotype"/>
          <w:sz w:val="20"/>
          <w:szCs w:val="20"/>
        </w:rPr>
        <w:t>)</w:t>
      </w:r>
      <w:r w:rsidR="00BD7C5E" w:rsidRPr="006872D1">
        <w:rPr>
          <w:rFonts w:ascii="Palatino Linotype" w:hAnsi="Palatino Linotype"/>
          <w:sz w:val="20"/>
          <w:szCs w:val="20"/>
        </w:rPr>
        <w:t xml:space="preserve"> </w:t>
      </w:r>
      <w:r w:rsidR="001F75CD" w:rsidRPr="006872D1">
        <w:rPr>
          <w:rFonts w:ascii="Palatino Linotype" w:hAnsi="Palatino Linotype"/>
          <w:sz w:val="20"/>
          <w:szCs w:val="20"/>
        </w:rPr>
        <w:t xml:space="preserve">посредством регистрации в </w:t>
      </w:r>
      <w:r w:rsidR="00023F34" w:rsidRPr="006872D1">
        <w:rPr>
          <w:rFonts w:ascii="Palatino Linotype" w:hAnsi="Palatino Linotype"/>
          <w:sz w:val="20"/>
          <w:szCs w:val="20"/>
        </w:rPr>
        <w:t>Едином</w:t>
      </w:r>
      <w:r w:rsidR="00A56F9A" w:rsidRPr="006872D1">
        <w:rPr>
          <w:rFonts w:ascii="Palatino Linotype" w:hAnsi="Palatino Linotype"/>
          <w:sz w:val="20"/>
          <w:szCs w:val="20"/>
        </w:rPr>
        <w:t xml:space="preserve"> государственном </w:t>
      </w:r>
      <w:r w:rsidR="001F75CD" w:rsidRPr="006872D1">
        <w:rPr>
          <w:rFonts w:ascii="Palatino Linotype" w:hAnsi="Palatino Linotype"/>
          <w:sz w:val="20"/>
          <w:szCs w:val="20"/>
        </w:rPr>
        <w:t>Реестре, субъектам присваивается Единый идентификационный номер, который является уникальным для каждого юридического лица</w:t>
      </w:r>
      <w:r w:rsidR="00BD4596" w:rsidRPr="006872D1">
        <w:rPr>
          <w:rFonts w:ascii="Palatino Linotype" w:hAnsi="Palatino Linotype"/>
          <w:sz w:val="20"/>
          <w:szCs w:val="20"/>
        </w:rPr>
        <w:t xml:space="preserve">, </w:t>
      </w:r>
      <w:r w:rsidR="00157B82" w:rsidRPr="006872D1">
        <w:rPr>
          <w:rFonts w:ascii="Palatino Linotype" w:hAnsi="Palatino Linotype"/>
          <w:sz w:val="20"/>
          <w:szCs w:val="20"/>
        </w:rPr>
        <w:t>индивидуальн</w:t>
      </w:r>
      <w:r w:rsidR="00157B82" w:rsidRPr="006872D1">
        <w:rPr>
          <w:rFonts w:ascii="Palatino Linotype" w:hAnsi="Palatino Linotype"/>
          <w:sz w:val="20"/>
          <w:szCs w:val="20"/>
        </w:rPr>
        <w:t>о</w:t>
      </w:r>
      <w:r w:rsidR="00157B82" w:rsidRPr="006872D1">
        <w:rPr>
          <w:rFonts w:ascii="Palatino Linotype" w:hAnsi="Palatino Linotype"/>
          <w:sz w:val="20"/>
          <w:szCs w:val="20"/>
        </w:rPr>
        <w:t xml:space="preserve">го предпринимателя, </w:t>
      </w:r>
      <w:r w:rsidR="00BD4596" w:rsidRPr="006872D1">
        <w:rPr>
          <w:rFonts w:ascii="Palatino Linotype" w:hAnsi="Palatino Linotype"/>
          <w:sz w:val="20"/>
          <w:szCs w:val="20"/>
        </w:rPr>
        <w:t>филиала и представительства иностранного юридического лица</w:t>
      </w:r>
      <w:r w:rsidR="00157B82" w:rsidRPr="006872D1">
        <w:rPr>
          <w:rFonts w:ascii="Palatino Linotype" w:hAnsi="Palatino Linotype"/>
          <w:sz w:val="20"/>
          <w:szCs w:val="20"/>
        </w:rPr>
        <w:t>.</w:t>
      </w:r>
    </w:p>
    <w:p w14:paraId="79A0DBD4" w14:textId="77777777" w:rsidR="00F06F4D" w:rsidRPr="006872D1" w:rsidRDefault="00F06F4D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 Орган, осуществляющий государственную регистрацию:</w:t>
      </w:r>
    </w:p>
    <w:p w14:paraId="2B1E4E13" w14:textId="77777777" w:rsidR="00F06F4D" w:rsidRPr="006872D1" w:rsidRDefault="00F06F4D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 после принятия учредительных документов вносит сведения в Единый государственный реестр в течение до трех рабочих дней в отношении юридических лиц, филиалов или представ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 xml:space="preserve">тельств </w:t>
      </w:r>
      <w:r w:rsidRPr="006872D1">
        <w:rPr>
          <w:rFonts w:ascii="Palatino Linotype" w:hAnsi="Palatino Linotype"/>
          <w:sz w:val="20"/>
          <w:szCs w:val="20"/>
        </w:rPr>
        <w:lastRenderedPageBreak/>
        <w:t>иностранных юридических лиц, в течение одного рабочего дня в отношении индивидуальных пре</w:t>
      </w:r>
      <w:r w:rsidRPr="006872D1">
        <w:rPr>
          <w:rFonts w:ascii="Palatino Linotype" w:hAnsi="Palatino Linotype"/>
          <w:sz w:val="20"/>
          <w:szCs w:val="20"/>
        </w:rPr>
        <w:t>д</w:t>
      </w:r>
      <w:r w:rsidRPr="006872D1">
        <w:rPr>
          <w:rFonts w:ascii="Palatino Linotype" w:hAnsi="Palatino Linotype"/>
          <w:sz w:val="20"/>
          <w:szCs w:val="20"/>
        </w:rPr>
        <w:t>принимателей;</w:t>
      </w:r>
    </w:p>
    <w:p w14:paraId="44A604B2" w14:textId="77777777" w:rsidR="00F06F4D" w:rsidRPr="006872D1" w:rsidRDefault="00F06F4D" w:rsidP="006872D1">
      <w:pPr>
        <w:pStyle w:val="BodyTextIndent"/>
        <w:tabs>
          <w:tab w:val="clear" w:pos="-57"/>
          <w:tab w:val="clear" w:pos="513"/>
          <w:tab w:val="clear" w:pos="912"/>
        </w:tabs>
        <w:ind w:firstLine="567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 после осуществления предусмотренных в пункте 1) настоящей части действий, отправляет эти сведения в электронном виде в государственный орган статистики и орган государственного социального страхования для проведения внутреннего регистрационного учета, а также обеспеч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вает их доступность для вышеуказанных органов.</w:t>
      </w:r>
    </w:p>
    <w:p w14:paraId="300EF9AE" w14:textId="77777777" w:rsidR="000C150E" w:rsidRPr="006872D1" w:rsidRDefault="006A489D" w:rsidP="006872D1">
      <w:pPr>
        <w:pStyle w:val="NormalWeb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4. Государственные органы статистики и государственного социального страхования по полученным сведен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ям не позднее одного рабочего дня проводят внутренний регистрационный учет юридического лица, филиала или представительства иностранного юридического лица, индивидуал</w:t>
      </w:r>
      <w:r w:rsidRPr="006872D1">
        <w:rPr>
          <w:rFonts w:ascii="Palatino Linotype" w:hAnsi="Palatino Linotype"/>
          <w:sz w:val="20"/>
          <w:szCs w:val="20"/>
        </w:rPr>
        <w:t>ь</w:t>
      </w:r>
      <w:r w:rsidRPr="006872D1">
        <w:rPr>
          <w:rFonts w:ascii="Palatino Linotype" w:hAnsi="Palatino Linotype"/>
          <w:sz w:val="20"/>
          <w:szCs w:val="20"/>
        </w:rPr>
        <w:t>ного предпринимателя, а затем обратно направляют сведения об этом лице (с подтверждением проведения внутреннего учета) в электронном виде в орган, осуществляющий государственную регистр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цию.</w:t>
      </w:r>
    </w:p>
    <w:p w14:paraId="498D59F5" w14:textId="77777777" w:rsidR="006A489D" w:rsidRPr="006872D1" w:rsidRDefault="006A489D" w:rsidP="006872D1">
      <w:pPr>
        <w:pStyle w:val="NormalWeb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(ЗРТ от 29.12.10г</w:t>
      </w:r>
      <w:r w:rsidR="000C150E" w:rsidRPr="006872D1">
        <w:rPr>
          <w:rFonts w:ascii="Palatino Linotype" w:hAnsi="Palatino Linotype"/>
          <w:b/>
          <w:sz w:val="20"/>
          <w:szCs w:val="20"/>
        </w:rPr>
        <w:t>.,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4EC0EC5C" w14:textId="77777777" w:rsidR="001F75CD" w:rsidRPr="006872D1" w:rsidRDefault="00157B82" w:rsidP="006872D1">
      <w:pPr>
        <w:pStyle w:val="NormalWeb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</w:t>
      </w:r>
      <w:r w:rsidR="001F75CD" w:rsidRPr="006872D1">
        <w:rPr>
          <w:rFonts w:ascii="Palatino Linotype" w:hAnsi="Palatino Linotype"/>
          <w:sz w:val="20"/>
          <w:szCs w:val="20"/>
        </w:rPr>
        <w:t xml:space="preserve">. </w:t>
      </w:r>
      <w:r w:rsidR="00F0138A" w:rsidRPr="006872D1">
        <w:rPr>
          <w:rFonts w:ascii="Palatino Linotype" w:hAnsi="Palatino Linotype"/>
          <w:sz w:val="20"/>
          <w:szCs w:val="20"/>
        </w:rPr>
        <w:t>Единый</w:t>
      </w:r>
      <w:r w:rsidR="001F75CD" w:rsidRPr="006872D1">
        <w:rPr>
          <w:rFonts w:ascii="Palatino Linotype" w:hAnsi="Palatino Linotype"/>
          <w:sz w:val="20"/>
          <w:szCs w:val="20"/>
        </w:rPr>
        <w:t xml:space="preserve"> идентификационный номер дается только </w:t>
      </w:r>
      <w:r w:rsidR="00CD09C9" w:rsidRPr="006872D1">
        <w:rPr>
          <w:rFonts w:ascii="Palatino Linotype" w:hAnsi="Palatino Linotype"/>
          <w:sz w:val="20"/>
          <w:szCs w:val="20"/>
        </w:rPr>
        <w:t xml:space="preserve">один </w:t>
      </w:r>
      <w:r w:rsidR="001F75CD" w:rsidRPr="006872D1">
        <w:rPr>
          <w:rFonts w:ascii="Palatino Linotype" w:hAnsi="Palatino Linotype"/>
          <w:sz w:val="20"/>
          <w:szCs w:val="20"/>
        </w:rPr>
        <w:t>раз, в момент первоначальной регистрации, не должен изменяться и передаваться другим субъектам после аннулирования регистрации.</w:t>
      </w:r>
    </w:p>
    <w:p w14:paraId="5A3875E3" w14:textId="77777777" w:rsidR="001F75CD" w:rsidRPr="006872D1" w:rsidRDefault="00157B82" w:rsidP="006872D1">
      <w:pPr>
        <w:pStyle w:val="NormalWeb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</w:t>
      </w:r>
      <w:r w:rsidR="001F75CD" w:rsidRPr="006872D1">
        <w:rPr>
          <w:rFonts w:ascii="Palatino Linotype" w:hAnsi="Palatino Linotype"/>
          <w:sz w:val="20"/>
          <w:szCs w:val="20"/>
        </w:rPr>
        <w:t xml:space="preserve">. Зарегистрированные субъекты обязаны указывать свой </w:t>
      </w:r>
      <w:r w:rsidR="00F0138A" w:rsidRPr="006872D1">
        <w:rPr>
          <w:rFonts w:ascii="Palatino Linotype" w:hAnsi="Palatino Linotype"/>
          <w:sz w:val="20"/>
          <w:szCs w:val="20"/>
        </w:rPr>
        <w:t xml:space="preserve">Единый </w:t>
      </w:r>
      <w:r w:rsidR="001F75CD" w:rsidRPr="006872D1">
        <w:rPr>
          <w:rFonts w:ascii="Palatino Linotype" w:hAnsi="Palatino Linotype"/>
          <w:sz w:val="20"/>
          <w:szCs w:val="20"/>
        </w:rPr>
        <w:t xml:space="preserve">идентификационный номер в </w:t>
      </w:r>
      <w:r w:rsidR="0032445D" w:rsidRPr="006872D1">
        <w:rPr>
          <w:rFonts w:ascii="Palatino Linotype" w:hAnsi="Palatino Linotype"/>
          <w:sz w:val="20"/>
          <w:szCs w:val="20"/>
        </w:rPr>
        <w:t>своей</w:t>
      </w:r>
      <w:r w:rsidR="001F75CD" w:rsidRPr="006872D1">
        <w:rPr>
          <w:rFonts w:ascii="Palatino Linotype" w:hAnsi="Palatino Linotype"/>
          <w:sz w:val="20"/>
          <w:szCs w:val="20"/>
        </w:rPr>
        <w:t xml:space="preserve"> переписке с третьими лицами.</w:t>
      </w:r>
    </w:p>
    <w:p w14:paraId="430F77F5" w14:textId="77777777" w:rsidR="001F75CD" w:rsidRPr="006872D1" w:rsidRDefault="00157B82" w:rsidP="006872D1">
      <w:pPr>
        <w:widowControl w:val="0"/>
        <w:autoSpaceDE w:val="0"/>
        <w:autoSpaceDN w:val="0"/>
        <w:adjustRightInd w:val="0"/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7</w:t>
      </w:r>
      <w:r w:rsidR="001F75CD" w:rsidRPr="006872D1">
        <w:rPr>
          <w:rFonts w:ascii="Palatino Linotype" w:hAnsi="Palatino Linotype"/>
          <w:sz w:val="20"/>
          <w:szCs w:val="20"/>
        </w:rPr>
        <w:t>. Орган, осуществляющий государственную регистрацию, при выдаче документа, подтверждающего государственную регистрацию юридического лица</w:t>
      </w:r>
      <w:r w:rsidR="00026BFE" w:rsidRPr="006872D1">
        <w:rPr>
          <w:rFonts w:ascii="Palatino Linotype" w:hAnsi="Palatino Linotype"/>
          <w:sz w:val="20"/>
          <w:szCs w:val="20"/>
        </w:rPr>
        <w:t xml:space="preserve">, </w:t>
      </w:r>
      <w:r w:rsidR="00F77295" w:rsidRPr="006872D1">
        <w:rPr>
          <w:rFonts w:ascii="Palatino Linotype" w:hAnsi="Palatino Linotype"/>
          <w:sz w:val="20"/>
          <w:szCs w:val="20"/>
        </w:rPr>
        <w:t xml:space="preserve">индивидуальных предпринимателей, </w:t>
      </w:r>
      <w:r w:rsidR="00026BFE" w:rsidRPr="006872D1">
        <w:rPr>
          <w:rFonts w:ascii="Palatino Linotype" w:hAnsi="Palatino Linotype"/>
          <w:sz w:val="20"/>
          <w:szCs w:val="20"/>
        </w:rPr>
        <w:t>филиал</w:t>
      </w:r>
      <w:r w:rsidR="0032445D" w:rsidRPr="006872D1">
        <w:rPr>
          <w:rFonts w:ascii="Palatino Linotype" w:hAnsi="Palatino Linotype"/>
          <w:sz w:val="20"/>
          <w:szCs w:val="20"/>
        </w:rPr>
        <w:t>ов</w:t>
      </w:r>
      <w:r w:rsidR="00026BFE" w:rsidRPr="006872D1">
        <w:rPr>
          <w:rFonts w:ascii="Palatino Linotype" w:hAnsi="Palatino Linotype"/>
          <w:sz w:val="20"/>
          <w:szCs w:val="20"/>
        </w:rPr>
        <w:t xml:space="preserve"> и представительств иностранного юридического лица</w:t>
      </w:r>
      <w:r w:rsidR="009A4DB9" w:rsidRPr="006872D1">
        <w:rPr>
          <w:rFonts w:ascii="Palatino Linotype" w:hAnsi="Palatino Linotype"/>
          <w:sz w:val="20"/>
          <w:szCs w:val="20"/>
        </w:rPr>
        <w:t>,</w:t>
      </w:r>
      <w:r w:rsidR="001F75CD" w:rsidRPr="006872D1">
        <w:rPr>
          <w:rFonts w:ascii="Palatino Linotype" w:hAnsi="Palatino Linotype"/>
          <w:sz w:val="20"/>
          <w:szCs w:val="20"/>
        </w:rPr>
        <w:t xml:space="preserve"> информирует их об обязанности предоставления установле</w:t>
      </w:r>
      <w:r w:rsidR="001F75CD" w:rsidRPr="006872D1">
        <w:rPr>
          <w:rFonts w:ascii="Palatino Linotype" w:hAnsi="Palatino Linotype"/>
          <w:sz w:val="20"/>
          <w:szCs w:val="20"/>
        </w:rPr>
        <w:t>н</w:t>
      </w:r>
      <w:r w:rsidR="001F75CD" w:rsidRPr="006872D1">
        <w:rPr>
          <w:rFonts w:ascii="Palatino Linotype" w:hAnsi="Palatino Linotype"/>
          <w:sz w:val="20"/>
          <w:szCs w:val="20"/>
        </w:rPr>
        <w:t xml:space="preserve">ной государственной отчетности в </w:t>
      </w:r>
      <w:r w:rsidR="009A4DB9" w:rsidRPr="006872D1">
        <w:rPr>
          <w:rFonts w:ascii="Palatino Linotype" w:hAnsi="Palatino Linotype"/>
          <w:sz w:val="20"/>
          <w:szCs w:val="20"/>
        </w:rPr>
        <w:t>органы</w:t>
      </w:r>
      <w:r w:rsidR="00280A2D" w:rsidRPr="006872D1">
        <w:rPr>
          <w:rFonts w:ascii="Palatino Linotype" w:hAnsi="Palatino Linotype"/>
          <w:sz w:val="20"/>
          <w:szCs w:val="20"/>
        </w:rPr>
        <w:t xml:space="preserve"> государственной </w:t>
      </w:r>
      <w:r w:rsidR="00985059" w:rsidRPr="006872D1">
        <w:rPr>
          <w:rFonts w:ascii="Palatino Linotype" w:hAnsi="Palatino Linotype"/>
          <w:sz w:val="20"/>
          <w:szCs w:val="20"/>
        </w:rPr>
        <w:t>статистики и государственного социального стр</w:t>
      </w:r>
      <w:r w:rsidR="00985059" w:rsidRPr="006872D1">
        <w:rPr>
          <w:rFonts w:ascii="Palatino Linotype" w:hAnsi="Palatino Linotype"/>
          <w:sz w:val="20"/>
          <w:szCs w:val="20"/>
        </w:rPr>
        <w:t>а</w:t>
      </w:r>
      <w:r w:rsidR="00985059" w:rsidRPr="006872D1">
        <w:rPr>
          <w:rFonts w:ascii="Palatino Linotype" w:hAnsi="Palatino Linotype"/>
          <w:sz w:val="20"/>
          <w:szCs w:val="20"/>
        </w:rPr>
        <w:t xml:space="preserve">хования </w:t>
      </w:r>
      <w:r w:rsidR="00F0138A" w:rsidRPr="006872D1">
        <w:rPr>
          <w:rFonts w:ascii="Palatino Linotype" w:hAnsi="Palatino Linotype"/>
          <w:sz w:val="20"/>
          <w:szCs w:val="20"/>
        </w:rPr>
        <w:t>путем</w:t>
      </w:r>
      <w:r w:rsidR="00607884" w:rsidRPr="006872D1">
        <w:rPr>
          <w:rFonts w:ascii="Palatino Linotype" w:hAnsi="Palatino Linotype"/>
          <w:sz w:val="20"/>
          <w:szCs w:val="20"/>
        </w:rPr>
        <w:t xml:space="preserve"> </w:t>
      </w:r>
      <w:r w:rsidR="00CD09C9" w:rsidRPr="006872D1">
        <w:rPr>
          <w:rFonts w:ascii="Palatino Linotype" w:hAnsi="Palatino Linotype"/>
          <w:sz w:val="20"/>
          <w:szCs w:val="20"/>
        </w:rPr>
        <w:t>указания</w:t>
      </w:r>
      <w:r w:rsidR="00607884" w:rsidRPr="006872D1">
        <w:rPr>
          <w:rFonts w:ascii="Palatino Linotype" w:hAnsi="Palatino Linotype"/>
          <w:sz w:val="20"/>
          <w:szCs w:val="20"/>
        </w:rPr>
        <w:t xml:space="preserve"> этой обязанности в документ</w:t>
      </w:r>
      <w:r w:rsidR="00CD09C9" w:rsidRPr="006872D1">
        <w:rPr>
          <w:rFonts w:ascii="Palatino Linotype" w:hAnsi="Palatino Linotype"/>
          <w:sz w:val="20"/>
          <w:szCs w:val="20"/>
        </w:rPr>
        <w:t>е</w:t>
      </w:r>
      <w:r w:rsidR="00607884" w:rsidRPr="006872D1">
        <w:rPr>
          <w:rFonts w:ascii="Palatino Linotype" w:hAnsi="Palatino Linotype"/>
          <w:sz w:val="20"/>
          <w:szCs w:val="20"/>
        </w:rPr>
        <w:t>, подтверждающе</w:t>
      </w:r>
      <w:r w:rsidR="00362B2D" w:rsidRPr="006872D1">
        <w:rPr>
          <w:rFonts w:ascii="Palatino Linotype" w:hAnsi="Palatino Linotype"/>
          <w:sz w:val="20"/>
          <w:szCs w:val="20"/>
        </w:rPr>
        <w:t>м</w:t>
      </w:r>
      <w:r w:rsidR="00607884" w:rsidRPr="006872D1">
        <w:rPr>
          <w:rFonts w:ascii="Palatino Linotype" w:hAnsi="Palatino Linotype"/>
          <w:sz w:val="20"/>
          <w:szCs w:val="20"/>
        </w:rPr>
        <w:t xml:space="preserve"> государственную регистрацию</w:t>
      </w:r>
      <w:r w:rsidR="001F75CD" w:rsidRPr="006872D1">
        <w:rPr>
          <w:rFonts w:ascii="Palatino Linotype" w:hAnsi="Palatino Linotype"/>
          <w:sz w:val="20"/>
          <w:szCs w:val="20"/>
        </w:rPr>
        <w:t>.</w:t>
      </w:r>
    </w:p>
    <w:p w14:paraId="4379BA76" w14:textId="77777777" w:rsidR="001F75CD" w:rsidRPr="006872D1" w:rsidRDefault="00157B82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8</w:t>
      </w:r>
      <w:r w:rsidR="001F75CD" w:rsidRPr="006872D1">
        <w:rPr>
          <w:rFonts w:ascii="Palatino Linotype" w:hAnsi="Palatino Linotype"/>
          <w:sz w:val="20"/>
          <w:szCs w:val="20"/>
        </w:rPr>
        <w:t>. Документ, подтверждающий государственную регистрацию, является основанием для открытия сч</w:t>
      </w:r>
      <w:r w:rsidR="001F75CD" w:rsidRPr="006872D1">
        <w:rPr>
          <w:rFonts w:ascii="Palatino Linotype" w:hAnsi="Palatino Linotype"/>
          <w:sz w:val="20"/>
          <w:szCs w:val="20"/>
        </w:rPr>
        <w:t>е</w:t>
      </w:r>
      <w:r w:rsidR="001F75CD" w:rsidRPr="006872D1">
        <w:rPr>
          <w:rFonts w:ascii="Palatino Linotype" w:hAnsi="Palatino Linotype"/>
          <w:sz w:val="20"/>
          <w:szCs w:val="20"/>
        </w:rPr>
        <w:t>тов в банковских учреждениях, а также для изготовления печатей и штампов юридических лиц</w:t>
      </w:r>
      <w:r w:rsidR="0032445D" w:rsidRPr="006872D1">
        <w:rPr>
          <w:rFonts w:ascii="Palatino Linotype" w:hAnsi="Palatino Linotype"/>
          <w:sz w:val="20"/>
          <w:szCs w:val="20"/>
        </w:rPr>
        <w:t>,</w:t>
      </w:r>
      <w:r w:rsidR="00CD09C9" w:rsidRPr="006872D1">
        <w:rPr>
          <w:rFonts w:ascii="Palatino Linotype" w:hAnsi="Palatino Linotype"/>
          <w:sz w:val="20"/>
          <w:szCs w:val="20"/>
        </w:rPr>
        <w:t xml:space="preserve"> </w:t>
      </w:r>
      <w:r w:rsidR="00985059" w:rsidRPr="006872D1">
        <w:rPr>
          <w:rFonts w:ascii="Palatino Linotype" w:hAnsi="Palatino Linotype"/>
          <w:sz w:val="20"/>
          <w:szCs w:val="20"/>
        </w:rPr>
        <w:t>индивидуал</w:t>
      </w:r>
      <w:r w:rsidR="00985059" w:rsidRPr="006872D1">
        <w:rPr>
          <w:rFonts w:ascii="Palatino Linotype" w:hAnsi="Palatino Linotype"/>
          <w:sz w:val="20"/>
          <w:szCs w:val="20"/>
        </w:rPr>
        <w:t>ь</w:t>
      </w:r>
      <w:r w:rsidR="00985059" w:rsidRPr="006872D1">
        <w:rPr>
          <w:rFonts w:ascii="Palatino Linotype" w:hAnsi="Palatino Linotype"/>
          <w:sz w:val="20"/>
          <w:szCs w:val="20"/>
        </w:rPr>
        <w:t xml:space="preserve">ных предпринимателей, </w:t>
      </w:r>
      <w:r w:rsidR="00CD09C9" w:rsidRPr="006872D1">
        <w:rPr>
          <w:rFonts w:ascii="Palatino Linotype" w:hAnsi="Palatino Linotype"/>
          <w:sz w:val="20"/>
          <w:szCs w:val="20"/>
        </w:rPr>
        <w:t>филиалов и представительств иностранных юридических лиц</w:t>
      </w:r>
      <w:r w:rsidR="00985059" w:rsidRPr="006872D1">
        <w:rPr>
          <w:rFonts w:ascii="Palatino Linotype" w:hAnsi="Palatino Linotype"/>
          <w:sz w:val="20"/>
          <w:szCs w:val="20"/>
        </w:rPr>
        <w:t>.</w:t>
      </w:r>
    </w:p>
    <w:p w14:paraId="2FF30D25" w14:textId="77777777" w:rsidR="001F75CD" w:rsidRPr="006872D1" w:rsidRDefault="00157B82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9</w:t>
      </w:r>
      <w:r w:rsidR="001F75CD" w:rsidRPr="006872D1">
        <w:rPr>
          <w:rFonts w:ascii="Palatino Linotype" w:hAnsi="Palatino Linotype"/>
          <w:sz w:val="20"/>
          <w:szCs w:val="20"/>
        </w:rPr>
        <w:t xml:space="preserve">. Истребование дополнительных документов </w:t>
      </w:r>
      <w:r w:rsidR="00290B68" w:rsidRPr="006872D1">
        <w:rPr>
          <w:rFonts w:ascii="Palatino Linotype" w:hAnsi="Palatino Linotype"/>
          <w:sz w:val="20"/>
          <w:szCs w:val="20"/>
        </w:rPr>
        <w:t xml:space="preserve">для </w:t>
      </w:r>
      <w:r w:rsidR="001F75CD" w:rsidRPr="006872D1">
        <w:rPr>
          <w:rFonts w:ascii="Palatino Linotype" w:hAnsi="Palatino Linotype"/>
          <w:sz w:val="20"/>
          <w:szCs w:val="20"/>
        </w:rPr>
        <w:t xml:space="preserve">присвоения </w:t>
      </w:r>
      <w:r w:rsidR="0032445D" w:rsidRPr="006872D1">
        <w:rPr>
          <w:rFonts w:ascii="Palatino Linotype" w:hAnsi="Palatino Linotype"/>
          <w:sz w:val="20"/>
          <w:szCs w:val="20"/>
        </w:rPr>
        <w:t xml:space="preserve">Единого идентификационного номера, </w:t>
      </w:r>
      <w:r w:rsidR="001F75CD" w:rsidRPr="006872D1">
        <w:rPr>
          <w:rFonts w:ascii="Palatino Linotype" w:hAnsi="Palatino Linotype"/>
          <w:sz w:val="20"/>
          <w:szCs w:val="20"/>
        </w:rPr>
        <w:t>страхового идентификационного номера и статистических кодов</w:t>
      </w:r>
      <w:r w:rsidR="0032445D" w:rsidRPr="006872D1">
        <w:rPr>
          <w:rFonts w:ascii="Palatino Linotype" w:hAnsi="Palatino Linotype"/>
          <w:sz w:val="20"/>
          <w:szCs w:val="20"/>
        </w:rPr>
        <w:t>,</w:t>
      </w:r>
      <w:r w:rsidR="00290B68" w:rsidRPr="006872D1">
        <w:rPr>
          <w:rFonts w:ascii="Palatino Linotype" w:hAnsi="Palatino Linotype"/>
          <w:sz w:val="20"/>
          <w:szCs w:val="20"/>
        </w:rPr>
        <w:t xml:space="preserve"> </w:t>
      </w:r>
      <w:r w:rsidR="001F75CD" w:rsidRPr="006872D1">
        <w:rPr>
          <w:rFonts w:ascii="Palatino Linotype" w:hAnsi="Palatino Linotype"/>
          <w:sz w:val="20"/>
          <w:szCs w:val="20"/>
        </w:rPr>
        <w:t xml:space="preserve">кроме документов предусмотренных </w:t>
      </w:r>
      <w:r w:rsidR="00297320" w:rsidRPr="006872D1">
        <w:rPr>
          <w:rFonts w:ascii="Palatino Linotype" w:hAnsi="Palatino Linotype"/>
          <w:sz w:val="20"/>
          <w:szCs w:val="20"/>
        </w:rPr>
        <w:t>н</w:t>
      </w:r>
      <w:r w:rsidR="00297320" w:rsidRPr="006872D1">
        <w:rPr>
          <w:rFonts w:ascii="Palatino Linotype" w:hAnsi="Palatino Linotype"/>
          <w:sz w:val="20"/>
          <w:szCs w:val="20"/>
        </w:rPr>
        <w:t>а</w:t>
      </w:r>
      <w:r w:rsidR="00297320" w:rsidRPr="006872D1">
        <w:rPr>
          <w:rFonts w:ascii="Palatino Linotype" w:hAnsi="Palatino Linotype"/>
          <w:sz w:val="20"/>
          <w:szCs w:val="20"/>
        </w:rPr>
        <w:t>стоящим Законом</w:t>
      </w:r>
      <w:r w:rsidR="00985059" w:rsidRPr="006872D1">
        <w:rPr>
          <w:rFonts w:ascii="Palatino Linotype" w:hAnsi="Palatino Linotype"/>
          <w:sz w:val="20"/>
          <w:szCs w:val="20"/>
        </w:rPr>
        <w:t>,</w:t>
      </w:r>
      <w:r w:rsidR="00297320" w:rsidRPr="006872D1">
        <w:rPr>
          <w:rFonts w:ascii="Palatino Linotype" w:hAnsi="Palatino Linotype"/>
          <w:sz w:val="20"/>
          <w:szCs w:val="20"/>
        </w:rPr>
        <w:t xml:space="preserve"> </w:t>
      </w:r>
      <w:r w:rsidR="001F75CD" w:rsidRPr="006872D1">
        <w:rPr>
          <w:rFonts w:ascii="Palatino Linotype" w:hAnsi="Palatino Linotype"/>
          <w:sz w:val="20"/>
          <w:szCs w:val="20"/>
        </w:rPr>
        <w:t>не допускается.</w:t>
      </w:r>
    </w:p>
    <w:p w14:paraId="1A4C1AD6" w14:textId="77777777" w:rsidR="005A7B43" w:rsidRPr="006872D1" w:rsidRDefault="008532C4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10. Правила проведения государственной регистрации юридических лиц, индивидуальных предприн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мателей, филиалов и представительств иностранных юридических лиц определяются Правительством Республики Таджик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стан.</w:t>
      </w:r>
      <w:r w:rsidR="000C150E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(</w:t>
      </w:r>
      <w:r w:rsidRPr="006872D1">
        <w:rPr>
          <w:rFonts w:ascii="Palatino Linotype" w:hAnsi="Palatino Linotype"/>
          <w:b/>
          <w:sz w:val="20"/>
          <w:szCs w:val="20"/>
        </w:rPr>
        <w:t>ЗРТ</w:t>
      </w:r>
      <w:r w:rsidR="000C150E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от 28.12.12г.</w:t>
      </w:r>
      <w:r w:rsidR="000C150E" w:rsidRPr="006872D1">
        <w:rPr>
          <w:rFonts w:ascii="Palatino Linotype" w:hAnsi="Palatino Linotype"/>
          <w:b/>
          <w:sz w:val="20"/>
          <w:szCs w:val="20"/>
        </w:rPr>
        <w:t>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№912)</w:t>
      </w:r>
    </w:p>
    <w:p w14:paraId="74AE47C6" w14:textId="77777777" w:rsidR="008532C4" w:rsidRPr="006872D1" w:rsidRDefault="008532C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5D04746F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Статья 5. Орган, осуществляющий государственную регистрацию </w:t>
      </w:r>
      <w:r w:rsidR="00985059" w:rsidRPr="006872D1">
        <w:rPr>
          <w:rFonts w:ascii="Palatino Linotype" w:hAnsi="Palatino Linotype"/>
          <w:b/>
          <w:sz w:val="20"/>
          <w:szCs w:val="20"/>
        </w:rPr>
        <w:t>и его полномочия</w:t>
      </w:r>
    </w:p>
    <w:p w14:paraId="0EF3A9C2" w14:textId="77777777" w:rsidR="000C150E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34C42C60" w14:textId="77777777" w:rsidR="00036457" w:rsidRPr="006872D1" w:rsidRDefault="0098505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Органом, осуществляющим </w:t>
      </w:r>
      <w:r w:rsidR="00036457" w:rsidRPr="006872D1">
        <w:rPr>
          <w:rFonts w:ascii="Palatino Linotype" w:hAnsi="Palatino Linotype"/>
          <w:sz w:val="20"/>
          <w:szCs w:val="20"/>
        </w:rPr>
        <w:t>государственн</w:t>
      </w:r>
      <w:r w:rsidRPr="006872D1">
        <w:rPr>
          <w:rFonts w:ascii="Palatino Linotype" w:hAnsi="Palatino Linotype"/>
          <w:sz w:val="20"/>
          <w:szCs w:val="20"/>
        </w:rPr>
        <w:t>ую</w:t>
      </w:r>
      <w:r w:rsidR="00036457" w:rsidRPr="006872D1">
        <w:rPr>
          <w:rFonts w:ascii="Palatino Linotype" w:hAnsi="Palatino Linotype"/>
          <w:sz w:val="20"/>
          <w:szCs w:val="20"/>
        </w:rPr>
        <w:t xml:space="preserve"> регистраци</w:t>
      </w:r>
      <w:r w:rsidRPr="006872D1">
        <w:rPr>
          <w:rFonts w:ascii="Palatino Linotype" w:hAnsi="Palatino Linotype"/>
          <w:sz w:val="20"/>
          <w:szCs w:val="20"/>
        </w:rPr>
        <w:t>ю</w:t>
      </w:r>
      <w:r w:rsidR="00036457" w:rsidRPr="006872D1">
        <w:rPr>
          <w:rFonts w:ascii="Palatino Linotype" w:hAnsi="Palatino Linotype"/>
          <w:sz w:val="20"/>
          <w:szCs w:val="20"/>
        </w:rPr>
        <w:t xml:space="preserve"> явля</w:t>
      </w:r>
      <w:r w:rsidR="009739A0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 xml:space="preserve">тся </w:t>
      </w:r>
      <w:r w:rsidR="00374919" w:rsidRPr="006872D1">
        <w:rPr>
          <w:rFonts w:ascii="Palatino Linotype" w:hAnsi="Palatino Linotype"/>
          <w:sz w:val="20"/>
          <w:szCs w:val="20"/>
        </w:rPr>
        <w:t>налоговы</w:t>
      </w:r>
      <w:r w:rsidRPr="006872D1">
        <w:rPr>
          <w:rFonts w:ascii="Palatino Linotype" w:hAnsi="Palatino Linotype"/>
          <w:sz w:val="20"/>
          <w:szCs w:val="20"/>
        </w:rPr>
        <w:t>й</w:t>
      </w:r>
      <w:r w:rsidR="00374919" w:rsidRPr="006872D1">
        <w:rPr>
          <w:rFonts w:ascii="Palatino Linotype" w:hAnsi="Palatino Linotype"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sz w:val="20"/>
          <w:szCs w:val="20"/>
        </w:rPr>
        <w:t>орган Республики Таджикистан.</w:t>
      </w:r>
    </w:p>
    <w:p w14:paraId="64E741DA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1. </w:t>
      </w:r>
      <w:r w:rsidR="009739A0" w:rsidRPr="006872D1">
        <w:rPr>
          <w:rFonts w:ascii="Palatino Linotype" w:hAnsi="Palatino Linotype"/>
          <w:sz w:val="20"/>
          <w:szCs w:val="20"/>
        </w:rPr>
        <w:t>Орган</w:t>
      </w:r>
      <w:r w:rsidR="00F77295" w:rsidRPr="006872D1">
        <w:rPr>
          <w:rFonts w:ascii="Palatino Linotype" w:hAnsi="Palatino Linotype"/>
          <w:sz w:val="20"/>
          <w:szCs w:val="20"/>
        </w:rPr>
        <w:t>,</w:t>
      </w:r>
      <w:r w:rsidR="009739A0" w:rsidRPr="006872D1">
        <w:rPr>
          <w:rFonts w:ascii="Palatino Linotype" w:hAnsi="Palatino Linotype"/>
          <w:sz w:val="20"/>
          <w:szCs w:val="20"/>
        </w:rPr>
        <w:t xml:space="preserve"> осуществляющий государственную регистрацию</w:t>
      </w:r>
      <w:r w:rsidR="00F77295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имеет следующие полномочия:</w:t>
      </w:r>
    </w:p>
    <w:p w14:paraId="16D64661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обеспечивает проведение единой политики в области государственной регистрации юридических лиц</w:t>
      </w:r>
      <w:r w:rsidR="00026BFE" w:rsidRPr="006872D1">
        <w:rPr>
          <w:rFonts w:ascii="Palatino Linotype" w:hAnsi="Palatino Linotype"/>
          <w:sz w:val="20"/>
          <w:szCs w:val="20"/>
        </w:rPr>
        <w:t xml:space="preserve">, </w:t>
      </w:r>
      <w:r w:rsidR="009739A0" w:rsidRPr="006872D1">
        <w:rPr>
          <w:rFonts w:ascii="Palatino Linotype" w:hAnsi="Palatino Linotype"/>
          <w:sz w:val="20"/>
          <w:szCs w:val="20"/>
        </w:rPr>
        <w:t xml:space="preserve">индивидуальных предпринимателей </w:t>
      </w:r>
      <w:r w:rsidR="00026BFE" w:rsidRPr="006872D1">
        <w:rPr>
          <w:rFonts w:ascii="Palatino Linotype" w:hAnsi="Palatino Linotype"/>
          <w:sz w:val="20"/>
          <w:szCs w:val="20"/>
        </w:rPr>
        <w:t>филиалов и представительств иностранных юридических лиц</w:t>
      </w:r>
      <w:r w:rsidR="00036457" w:rsidRPr="006872D1">
        <w:rPr>
          <w:rFonts w:ascii="Palatino Linotype" w:hAnsi="Palatino Linotype"/>
          <w:sz w:val="20"/>
          <w:szCs w:val="20"/>
        </w:rPr>
        <w:t>;</w:t>
      </w:r>
    </w:p>
    <w:p w14:paraId="3556A638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ведет Единый государственный реестр;</w:t>
      </w:r>
    </w:p>
    <w:p w14:paraId="583387E9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</w:t>
      </w:r>
      <w:r w:rsidR="00036457" w:rsidRPr="006872D1">
        <w:rPr>
          <w:rFonts w:ascii="Palatino Linotype" w:hAnsi="Palatino Linotype"/>
          <w:sz w:val="20"/>
          <w:szCs w:val="20"/>
        </w:rPr>
        <w:t xml:space="preserve"> утверждает формы заявлений для государственной регистрации, </w:t>
      </w:r>
      <w:r w:rsidR="00A46228" w:rsidRPr="006872D1">
        <w:rPr>
          <w:rFonts w:ascii="Palatino Linotype" w:hAnsi="Palatino Linotype"/>
          <w:sz w:val="20"/>
          <w:szCs w:val="20"/>
        </w:rPr>
        <w:t>для внесения изменений и допо</w:t>
      </w:r>
      <w:r w:rsidR="00A46228" w:rsidRPr="006872D1">
        <w:rPr>
          <w:rFonts w:ascii="Palatino Linotype" w:hAnsi="Palatino Linotype"/>
          <w:sz w:val="20"/>
          <w:szCs w:val="20"/>
        </w:rPr>
        <w:t>л</w:t>
      </w:r>
      <w:r w:rsidR="00A46228" w:rsidRPr="006872D1">
        <w:rPr>
          <w:rFonts w:ascii="Palatino Linotype" w:hAnsi="Palatino Linotype"/>
          <w:sz w:val="20"/>
          <w:szCs w:val="20"/>
        </w:rPr>
        <w:t xml:space="preserve">нений в Единый государственный реестр, </w:t>
      </w:r>
      <w:r w:rsidR="00036457" w:rsidRPr="006872D1">
        <w:rPr>
          <w:rFonts w:ascii="Palatino Linotype" w:hAnsi="Palatino Linotype"/>
          <w:sz w:val="20"/>
          <w:szCs w:val="20"/>
        </w:rPr>
        <w:t>а также формы документов, подтверждающи</w:t>
      </w:r>
      <w:r w:rsidR="00A46228" w:rsidRPr="006872D1">
        <w:rPr>
          <w:rFonts w:ascii="Palatino Linotype" w:hAnsi="Palatino Linotype"/>
          <w:sz w:val="20"/>
          <w:szCs w:val="20"/>
        </w:rPr>
        <w:t>е</w:t>
      </w:r>
      <w:r w:rsidR="00363C73" w:rsidRPr="006872D1">
        <w:rPr>
          <w:rFonts w:ascii="Palatino Linotype" w:hAnsi="Palatino Linotype"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sz w:val="20"/>
          <w:szCs w:val="20"/>
        </w:rPr>
        <w:t>государственную р</w:t>
      </w:r>
      <w:r w:rsidR="00036457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>гистрацию юридических лиц</w:t>
      </w:r>
      <w:r w:rsidR="00F06F5D" w:rsidRPr="006872D1">
        <w:rPr>
          <w:rFonts w:ascii="Palatino Linotype" w:hAnsi="Palatino Linotype"/>
          <w:sz w:val="20"/>
          <w:szCs w:val="20"/>
        </w:rPr>
        <w:t>, филиалов и представительств иностранных юридических лиц</w:t>
      </w:r>
      <w:r w:rsidR="00036457" w:rsidRPr="006872D1">
        <w:rPr>
          <w:rFonts w:ascii="Palatino Linotype" w:hAnsi="Palatino Linotype"/>
          <w:sz w:val="20"/>
          <w:szCs w:val="20"/>
        </w:rPr>
        <w:t xml:space="preserve"> и индивидуал</w:t>
      </w:r>
      <w:r w:rsidR="00036457" w:rsidRPr="006872D1">
        <w:rPr>
          <w:rFonts w:ascii="Palatino Linotype" w:hAnsi="Palatino Linotype"/>
          <w:sz w:val="20"/>
          <w:szCs w:val="20"/>
        </w:rPr>
        <w:t>ь</w:t>
      </w:r>
      <w:r w:rsidR="00036457" w:rsidRPr="006872D1">
        <w:rPr>
          <w:rFonts w:ascii="Palatino Linotype" w:hAnsi="Palatino Linotype"/>
          <w:sz w:val="20"/>
          <w:szCs w:val="20"/>
        </w:rPr>
        <w:t>ных предпринимателей;</w:t>
      </w:r>
    </w:p>
    <w:p w14:paraId="4BF1E01E" w14:textId="77777777" w:rsidR="00036457" w:rsidRPr="006872D1" w:rsidRDefault="007D05C9" w:rsidP="006872D1">
      <w:pPr>
        <w:ind w:firstLine="567"/>
        <w:jc w:val="both"/>
        <w:rPr>
          <w:rFonts w:ascii="Palatino Linotype" w:eastAsia="MS Mincho" w:hAnsi="Palatino Linotype"/>
          <w:sz w:val="20"/>
          <w:szCs w:val="20"/>
        </w:rPr>
      </w:pPr>
      <w:r w:rsidRPr="006872D1">
        <w:rPr>
          <w:rFonts w:ascii="Palatino Linotype" w:eastAsia="MS Mincho" w:hAnsi="Palatino Linotype"/>
          <w:sz w:val="20"/>
          <w:szCs w:val="20"/>
        </w:rPr>
        <w:t>4)</w:t>
      </w:r>
      <w:r w:rsidR="00036457" w:rsidRPr="006872D1">
        <w:rPr>
          <w:rFonts w:ascii="Palatino Linotype" w:eastAsia="MS Mincho" w:hAnsi="Palatino Linotype"/>
          <w:sz w:val="20"/>
          <w:szCs w:val="20"/>
        </w:rPr>
        <w:t xml:space="preserve"> </w:t>
      </w:r>
      <w:r w:rsidR="00F83552" w:rsidRPr="006872D1">
        <w:rPr>
          <w:rFonts w:ascii="Palatino Linotype" w:eastAsia="MS Mincho" w:hAnsi="Palatino Linotype"/>
          <w:sz w:val="20"/>
          <w:szCs w:val="20"/>
        </w:rPr>
        <w:t xml:space="preserve">размещает и систематически обновляет </w:t>
      </w:r>
      <w:r w:rsidR="00036457" w:rsidRPr="006872D1">
        <w:rPr>
          <w:rFonts w:ascii="Palatino Linotype" w:eastAsia="MS Mincho" w:hAnsi="Palatino Linotype"/>
          <w:sz w:val="20"/>
          <w:szCs w:val="20"/>
        </w:rPr>
        <w:t xml:space="preserve">сведения о зарегистрированных, реорганизованных и ликвидированных юридических лицах, </w:t>
      </w:r>
      <w:r w:rsidR="009739A0" w:rsidRPr="006872D1">
        <w:rPr>
          <w:rFonts w:ascii="Palatino Linotype" w:eastAsia="MS Mincho" w:hAnsi="Palatino Linotype"/>
          <w:sz w:val="20"/>
          <w:szCs w:val="20"/>
        </w:rPr>
        <w:t>зарегистрированных и прекративших деятельность индивидуальных пре</w:t>
      </w:r>
      <w:r w:rsidR="009739A0" w:rsidRPr="006872D1">
        <w:rPr>
          <w:rFonts w:ascii="Palatino Linotype" w:eastAsia="MS Mincho" w:hAnsi="Palatino Linotype"/>
          <w:sz w:val="20"/>
          <w:szCs w:val="20"/>
        </w:rPr>
        <w:t>д</w:t>
      </w:r>
      <w:r w:rsidR="009739A0" w:rsidRPr="006872D1">
        <w:rPr>
          <w:rFonts w:ascii="Palatino Linotype" w:eastAsia="MS Mincho" w:hAnsi="Palatino Linotype"/>
          <w:sz w:val="20"/>
          <w:szCs w:val="20"/>
        </w:rPr>
        <w:t xml:space="preserve">принимателях, </w:t>
      </w:r>
      <w:r w:rsidR="00036457" w:rsidRPr="006872D1">
        <w:rPr>
          <w:rFonts w:ascii="Palatino Linotype" w:eastAsia="MS Mincho" w:hAnsi="Palatino Linotype"/>
          <w:sz w:val="20"/>
          <w:szCs w:val="20"/>
        </w:rPr>
        <w:t>а также созданных и прекративших деятельность филиалах и представительствах иностранных юридических лиц, а также сведения об изменении данных, внесенных в Единый государственный реестр</w:t>
      </w:r>
      <w:r w:rsidR="00F83552" w:rsidRPr="006872D1">
        <w:rPr>
          <w:rFonts w:ascii="Palatino Linotype" w:eastAsia="MS Mincho" w:hAnsi="Palatino Linotype"/>
          <w:sz w:val="20"/>
          <w:szCs w:val="20"/>
        </w:rPr>
        <w:t xml:space="preserve"> на своем официальном сайте</w:t>
      </w:r>
      <w:r w:rsidR="00036457" w:rsidRPr="006872D1">
        <w:rPr>
          <w:rFonts w:ascii="Palatino Linotype" w:eastAsia="MS Mincho" w:hAnsi="Palatino Linotype"/>
          <w:sz w:val="20"/>
          <w:szCs w:val="20"/>
        </w:rPr>
        <w:t>;</w:t>
      </w:r>
    </w:p>
    <w:p w14:paraId="192FBD03" w14:textId="77777777" w:rsidR="00036457" w:rsidRPr="006872D1" w:rsidRDefault="002A36AB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</w:t>
      </w:r>
      <w:r w:rsidR="007D05C9" w:rsidRPr="006872D1">
        <w:rPr>
          <w:rFonts w:ascii="Palatino Linotype" w:hAnsi="Palatino Linotype"/>
          <w:sz w:val="20"/>
          <w:szCs w:val="20"/>
        </w:rPr>
        <w:t>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осуществляет иные полномочия в соответствии с законодательством Республики Таджикистан.</w:t>
      </w:r>
    </w:p>
    <w:p w14:paraId="5772D4F6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2. Налоговые органы </w:t>
      </w:r>
      <w:r w:rsidR="00363C73" w:rsidRPr="006872D1">
        <w:rPr>
          <w:rFonts w:ascii="Palatino Linotype" w:hAnsi="Palatino Linotype"/>
          <w:sz w:val="20"/>
          <w:szCs w:val="20"/>
        </w:rPr>
        <w:t>Горно-Бадахшанской автономной области</w:t>
      </w:r>
      <w:r w:rsidR="00FB5494" w:rsidRPr="006872D1">
        <w:rPr>
          <w:rFonts w:ascii="Palatino Linotype" w:hAnsi="Palatino Linotype"/>
          <w:sz w:val="20"/>
          <w:szCs w:val="20"/>
        </w:rPr>
        <w:t xml:space="preserve">, </w:t>
      </w:r>
      <w:r w:rsidR="00363C73" w:rsidRPr="006872D1">
        <w:rPr>
          <w:rFonts w:ascii="Palatino Linotype" w:hAnsi="Palatino Linotype"/>
          <w:sz w:val="20"/>
          <w:szCs w:val="20"/>
        </w:rPr>
        <w:t xml:space="preserve">областей, города Душанбе, </w:t>
      </w:r>
      <w:r w:rsidRPr="006872D1">
        <w:rPr>
          <w:rFonts w:ascii="Palatino Linotype" w:hAnsi="Palatino Linotype"/>
          <w:sz w:val="20"/>
          <w:szCs w:val="20"/>
        </w:rPr>
        <w:t>городов, районов имеют следующие полномочия:</w:t>
      </w:r>
    </w:p>
    <w:p w14:paraId="6B60B609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осуществляют государственную регистрацию юридических лиц</w:t>
      </w:r>
      <w:r w:rsidR="00872E0D" w:rsidRPr="006872D1">
        <w:rPr>
          <w:rFonts w:ascii="Palatino Linotype" w:hAnsi="Palatino Linotype"/>
          <w:sz w:val="20"/>
          <w:szCs w:val="20"/>
        </w:rPr>
        <w:t xml:space="preserve">, </w:t>
      </w:r>
      <w:r w:rsidR="002A36AB" w:rsidRPr="006872D1">
        <w:rPr>
          <w:rFonts w:ascii="Palatino Linotype" w:hAnsi="Palatino Linotype"/>
          <w:sz w:val="20"/>
          <w:szCs w:val="20"/>
        </w:rPr>
        <w:t>индивидуальных предпринимат</w:t>
      </w:r>
      <w:r w:rsidR="002A36AB" w:rsidRPr="006872D1">
        <w:rPr>
          <w:rFonts w:ascii="Palatino Linotype" w:hAnsi="Palatino Linotype"/>
          <w:sz w:val="20"/>
          <w:szCs w:val="20"/>
        </w:rPr>
        <w:t>е</w:t>
      </w:r>
      <w:r w:rsidR="002A36AB" w:rsidRPr="006872D1">
        <w:rPr>
          <w:rFonts w:ascii="Palatino Linotype" w:hAnsi="Palatino Linotype"/>
          <w:sz w:val="20"/>
          <w:szCs w:val="20"/>
        </w:rPr>
        <w:t xml:space="preserve">лей, </w:t>
      </w:r>
      <w:r w:rsidR="00872E0D" w:rsidRPr="006872D1">
        <w:rPr>
          <w:rFonts w:ascii="Palatino Linotype" w:hAnsi="Palatino Linotype"/>
          <w:sz w:val="20"/>
          <w:szCs w:val="20"/>
        </w:rPr>
        <w:t>филиалов и представительств иностранных юридических лиц</w:t>
      </w:r>
      <w:r w:rsidR="00036457" w:rsidRPr="006872D1">
        <w:rPr>
          <w:rFonts w:ascii="Palatino Linotype" w:hAnsi="Palatino Linotype"/>
          <w:sz w:val="20"/>
          <w:szCs w:val="20"/>
        </w:rPr>
        <w:t xml:space="preserve"> и выдают документ, подтверждающий г</w:t>
      </w:r>
      <w:r w:rsidR="00036457" w:rsidRPr="006872D1">
        <w:rPr>
          <w:rFonts w:ascii="Palatino Linotype" w:hAnsi="Palatino Linotype"/>
          <w:sz w:val="20"/>
          <w:szCs w:val="20"/>
        </w:rPr>
        <w:t>о</w:t>
      </w:r>
      <w:r w:rsidR="00036457" w:rsidRPr="006872D1">
        <w:rPr>
          <w:rFonts w:ascii="Palatino Linotype" w:hAnsi="Palatino Linotype"/>
          <w:sz w:val="20"/>
          <w:szCs w:val="20"/>
        </w:rPr>
        <w:t>сударственную регистрацию;</w:t>
      </w:r>
    </w:p>
    <w:p w14:paraId="78345AD9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вносят сведения о государственной регистрации в Единый государственный реестр;</w:t>
      </w:r>
    </w:p>
    <w:p w14:paraId="0B8E201C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lastRenderedPageBreak/>
        <w:t>3)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вносят изменения и дополнения в Единый государственный реестр;</w:t>
      </w:r>
    </w:p>
    <w:p w14:paraId="66728D97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4) </w:t>
      </w:r>
      <w:r w:rsidR="00036457" w:rsidRPr="006872D1">
        <w:rPr>
          <w:rFonts w:ascii="Palatino Linotype" w:hAnsi="Palatino Linotype"/>
          <w:sz w:val="20"/>
          <w:szCs w:val="20"/>
        </w:rPr>
        <w:t xml:space="preserve">выдают выписки </w:t>
      </w:r>
      <w:r w:rsidR="00F06F5D" w:rsidRPr="006872D1">
        <w:rPr>
          <w:rFonts w:ascii="Palatino Linotype" w:hAnsi="Palatino Linotype"/>
          <w:sz w:val="20"/>
          <w:szCs w:val="20"/>
        </w:rPr>
        <w:t xml:space="preserve">и справки </w:t>
      </w:r>
      <w:r w:rsidR="00036457" w:rsidRPr="006872D1">
        <w:rPr>
          <w:rFonts w:ascii="Palatino Linotype" w:hAnsi="Palatino Linotype"/>
          <w:sz w:val="20"/>
          <w:szCs w:val="20"/>
        </w:rPr>
        <w:t>из Единого государственного реестра в порядке, определенном насто</w:t>
      </w:r>
      <w:r w:rsidR="00036457" w:rsidRPr="006872D1">
        <w:rPr>
          <w:rFonts w:ascii="Palatino Linotype" w:hAnsi="Palatino Linotype"/>
          <w:sz w:val="20"/>
          <w:szCs w:val="20"/>
        </w:rPr>
        <w:t>я</w:t>
      </w:r>
      <w:r w:rsidR="00036457" w:rsidRPr="006872D1">
        <w:rPr>
          <w:rFonts w:ascii="Palatino Linotype" w:hAnsi="Palatino Linotype"/>
          <w:sz w:val="20"/>
          <w:szCs w:val="20"/>
        </w:rPr>
        <w:t>щим Законом;</w:t>
      </w:r>
    </w:p>
    <w:p w14:paraId="53AEB544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осуществляют иные полномочия, предусмотренные настоящим Законом.</w:t>
      </w:r>
    </w:p>
    <w:p w14:paraId="706CE29E" w14:textId="77777777" w:rsidR="008156A7" w:rsidRPr="006872D1" w:rsidRDefault="008156A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1C3EBD57" w14:textId="77777777" w:rsidR="000C150E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Статья </w:t>
      </w:r>
      <w:r w:rsidR="000737C3" w:rsidRPr="006872D1">
        <w:rPr>
          <w:rFonts w:ascii="Palatino Linotype" w:hAnsi="Palatino Linotype"/>
          <w:b/>
          <w:sz w:val="20"/>
          <w:szCs w:val="20"/>
        </w:rPr>
        <w:t>6</w:t>
      </w:r>
      <w:r w:rsidRPr="006872D1">
        <w:rPr>
          <w:rFonts w:ascii="Palatino Linotype" w:hAnsi="Palatino Linotype"/>
          <w:b/>
          <w:sz w:val="20"/>
          <w:szCs w:val="20"/>
        </w:rPr>
        <w:t>. Государственная пошлина</w:t>
      </w:r>
      <w:r w:rsidR="000F448A" w:rsidRPr="006872D1">
        <w:rPr>
          <w:rFonts w:ascii="Palatino Linotype" w:hAnsi="Palatino Linotype"/>
          <w:b/>
          <w:sz w:val="20"/>
          <w:szCs w:val="20"/>
        </w:rPr>
        <w:t xml:space="preserve"> и плата</w:t>
      </w:r>
      <w:r w:rsidRPr="006872D1">
        <w:rPr>
          <w:rFonts w:ascii="Palatino Linotype" w:hAnsi="Palatino Linotype"/>
          <w:b/>
          <w:sz w:val="20"/>
          <w:szCs w:val="20"/>
        </w:rPr>
        <w:t xml:space="preserve"> за </w:t>
      </w:r>
      <w:r w:rsidR="000737C3" w:rsidRPr="006872D1">
        <w:rPr>
          <w:rFonts w:ascii="Palatino Linotype" w:hAnsi="Palatino Linotype"/>
          <w:b/>
          <w:sz w:val="20"/>
          <w:szCs w:val="20"/>
        </w:rPr>
        <w:t xml:space="preserve">действия, </w:t>
      </w:r>
      <w:r w:rsidR="00F77295" w:rsidRPr="006872D1">
        <w:rPr>
          <w:rFonts w:ascii="Palatino Linotype" w:hAnsi="Palatino Linotype"/>
          <w:b/>
          <w:sz w:val="20"/>
          <w:szCs w:val="20"/>
        </w:rPr>
        <w:t xml:space="preserve">связанные с государственной </w:t>
      </w:r>
    </w:p>
    <w:p w14:paraId="2DF2627C" w14:textId="77777777" w:rsidR="00036457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</w:t>
      </w:r>
      <w:r w:rsidR="00F77295" w:rsidRPr="006872D1">
        <w:rPr>
          <w:rFonts w:ascii="Palatino Linotype" w:hAnsi="Palatino Linotype"/>
          <w:b/>
          <w:sz w:val="20"/>
          <w:szCs w:val="20"/>
        </w:rPr>
        <w:t>регис</w:t>
      </w:r>
      <w:r w:rsidR="00F77295" w:rsidRPr="006872D1">
        <w:rPr>
          <w:rFonts w:ascii="Palatino Linotype" w:hAnsi="Palatino Linotype"/>
          <w:b/>
          <w:sz w:val="20"/>
          <w:szCs w:val="20"/>
        </w:rPr>
        <w:t>т</w:t>
      </w:r>
      <w:r w:rsidR="00F77295" w:rsidRPr="006872D1">
        <w:rPr>
          <w:rFonts w:ascii="Palatino Linotype" w:hAnsi="Palatino Linotype"/>
          <w:b/>
          <w:sz w:val="20"/>
          <w:szCs w:val="20"/>
        </w:rPr>
        <w:t>рацией</w:t>
      </w:r>
    </w:p>
    <w:p w14:paraId="46B90B82" w14:textId="77777777" w:rsidR="000C150E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43FB599C" w14:textId="77777777" w:rsidR="00036457" w:rsidRPr="006872D1" w:rsidRDefault="001F4EDB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1. </w:t>
      </w:r>
      <w:r w:rsidR="00036457" w:rsidRPr="006872D1">
        <w:rPr>
          <w:rFonts w:ascii="Palatino Linotype" w:hAnsi="Palatino Linotype"/>
          <w:sz w:val="20"/>
          <w:szCs w:val="20"/>
        </w:rPr>
        <w:t>За государственную регистрацию юридических лиц и индивидуальных предпринимателей, фили</w:t>
      </w:r>
      <w:r w:rsidR="00036457" w:rsidRPr="006872D1">
        <w:rPr>
          <w:rFonts w:ascii="Palatino Linotype" w:hAnsi="Palatino Linotype"/>
          <w:sz w:val="20"/>
          <w:szCs w:val="20"/>
        </w:rPr>
        <w:t>а</w:t>
      </w:r>
      <w:r w:rsidR="00036457" w:rsidRPr="006872D1">
        <w:rPr>
          <w:rFonts w:ascii="Palatino Linotype" w:hAnsi="Palatino Linotype"/>
          <w:sz w:val="20"/>
          <w:szCs w:val="20"/>
        </w:rPr>
        <w:t xml:space="preserve">лов и представительств иностранных юридических лиц, </w:t>
      </w:r>
      <w:r w:rsidR="007E3942" w:rsidRPr="006872D1">
        <w:rPr>
          <w:rFonts w:ascii="Palatino Linotype" w:hAnsi="Palatino Linotype"/>
          <w:sz w:val="20"/>
          <w:szCs w:val="20"/>
        </w:rPr>
        <w:t xml:space="preserve">государственная пошлина не </w:t>
      </w:r>
      <w:r w:rsidR="00036457" w:rsidRPr="006872D1">
        <w:rPr>
          <w:rFonts w:ascii="Palatino Linotype" w:hAnsi="Palatino Linotype"/>
          <w:sz w:val="20"/>
          <w:szCs w:val="20"/>
        </w:rPr>
        <w:t>взимается</w:t>
      </w:r>
      <w:r w:rsidR="007E3942" w:rsidRPr="006872D1">
        <w:rPr>
          <w:rFonts w:ascii="Palatino Linotype" w:hAnsi="Palatino Linotype"/>
          <w:sz w:val="20"/>
          <w:szCs w:val="20"/>
        </w:rPr>
        <w:t xml:space="preserve">. </w:t>
      </w:r>
      <w:r w:rsidR="007E3942" w:rsidRPr="006872D1">
        <w:rPr>
          <w:rFonts w:ascii="Palatino Linotype" w:hAnsi="Palatino Linotype" w:cs="Arial"/>
          <w:b/>
          <w:sz w:val="20"/>
          <w:szCs w:val="20"/>
          <w:lang w:val="tg-Cyrl-TJ"/>
        </w:rPr>
        <w:t>(ЗРТ от 02.01.20 г., №1681)</w:t>
      </w:r>
    </w:p>
    <w:p w14:paraId="1CA99848" w14:textId="77777777" w:rsidR="000737C3" w:rsidRPr="006872D1" w:rsidRDefault="001F4EDB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2. </w:t>
      </w:r>
      <w:r w:rsidR="00C44B49" w:rsidRPr="006872D1">
        <w:rPr>
          <w:rFonts w:ascii="Palatino Linotype" w:hAnsi="Palatino Linotype"/>
          <w:sz w:val="20"/>
          <w:szCs w:val="20"/>
        </w:rPr>
        <w:t>Предоставление выписки из Единого государственного реестра и выдача справки об отсутствии в указанном реестре сведений в отношении субъектов осуществляются бесплатно</w:t>
      </w:r>
      <w:r w:rsidRPr="006872D1">
        <w:rPr>
          <w:rFonts w:ascii="Palatino Linotype" w:hAnsi="Palatino Linotype"/>
          <w:sz w:val="20"/>
          <w:szCs w:val="20"/>
        </w:rPr>
        <w:t>.</w:t>
      </w:r>
      <w:r w:rsidRPr="006872D1">
        <w:rPr>
          <w:rFonts w:ascii="Palatino Linotype" w:hAnsi="Palatino Linotype"/>
          <w:b/>
          <w:sz w:val="20"/>
          <w:szCs w:val="20"/>
        </w:rPr>
        <w:t xml:space="preserve">(ЗРТ от </w:t>
      </w:r>
      <w:r w:rsidR="00C44B49" w:rsidRPr="006872D1">
        <w:rPr>
          <w:rFonts w:ascii="Palatino Linotype" w:hAnsi="Palatino Linotype"/>
          <w:b/>
          <w:sz w:val="20"/>
          <w:szCs w:val="20"/>
        </w:rPr>
        <w:t>02.01.20 г., №1681</w:t>
      </w:r>
      <w:r w:rsidRPr="006872D1">
        <w:rPr>
          <w:rFonts w:ascii="Palatino Linotype" w:hAnsi="Palatino Linotype"/>
          <w:b/>
          <w:sz w:val="20"/>
          <w:szCs w:val="20"/>
        </w:rPr>
        <w:t>)</w:t>
      </w:r>
    </w:p>
    <w:p w14:paraId="3143B722" w14:textId="77777777" w:rsidR="001F4EDB" w:rsidRPr="006872D1" w:rsidRDefault="001F4EDB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0DD556F1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Статья </w:t>
      </w:r>
      <w:r w:rsidR="00F60CF5" w:rsidRPr="006872D1">
        <w:rPr>
          <w:rFonts w:ascii="Palatino Linotype" w:hAnsi="Palatino Linotype"/>
          <w:b/>
          <w:sz w:val="20"/>
          <w:szCs w:val="20"/>
        </w:rPr>
        <w:t>7</w:t>
      </w:r>
      <w:r w:rsidRPr="006872D1">
        <w:rPr>
          <w:rFonts w:ascii="Palatino Linotype" w:hAnsi="Palatino Linotype"/>
          <w:b/>
          <w:sz w:val="20"/>
          <w:szCs w:val="20"/>
        </w:rPr>
        <w:t>. Ведение Единого государственного реестра</w:t>
      </w:r>
    </w:p>
    <w:p w14:paraId="4C7508E2" w14:textId="77777777" w:rsidR="000C150E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40E29BD2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Единый государственный реестр включает в себя сведения о зарегистрированных юридических л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цах</w:t>
      </w:r>
      <w:r w:rsidR="00E80B2D" w:rsidRPr="006872D1">
        <w:rPr>
          <w:rFonts w:ascii="Palatino Linotype" w:hAnsi="Palatino Linotype"/>
          <w:sz w:val="20"/>
          <w:szCs w:val="20"/>
        </w:rPr>
        <w:t xml:space="preserve">, </w:t>
      </w:r>
      <w:r w:rsidR="000737C3" w:rsidRPr="006872D1">
        <w:rPr>
          <w:rFonts w:ascii="Palatino Linotype" w:hAnsi="Palatino Linotype"/>
          <w:sz w:val="20"/>
          <w:szCs w:val="20"/>
        </w:rPr>
        <w:t xml:space="preserve">индивидуальных предпринимателях, </w:t>
      </w:r>
      <w:r w:rsidR="00E80B2D" w:rsidRPr="006872D1">
        <w:rPr>
          <w:rFonts w:ascii="Palatino Linotype" w:hAnsi="Palatino Linotype"/>
          <w:sz w:val="20"/>
          <w:szCs w:val="20"/>
        </w:rPr>
        <w:t>филиалах и представительствах иностранных юридических лиц</w:t>
      </w:r>
      <w:r w:rsidRPr="006872D1">
        <w:rPr>
          <w:rFonts w:ascii="Palatino Linotype" w:hAnsi="Palatino Linotype"/>
          <w:sz w:val="20"/>
          <w:szCs w:val="20"/>
        </w:rPr>
        <w:t>, а также иную информацию, предусмотренную настоящим Законом.</w:t>
      </w:r>
    </w:p>
    <w:p w14:paraId="50809956" w14:textId="77777777" w:rsidR="00036457" w:rsidRPr="006872D1" w:rsidRDefault="007A26E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</w:t>
      </w:r>
      <w:r w:rsidR="00036457" w:rsidRPr="006872D1">
        <w:rPr>
          <w:rFonts w:ascii="Palatino Linotype" w:hAnsi="Palatino Linotype"/>
          <w:sz w:val="20"/>
          <w:szCs w:val="20"/>
        </w:rPr>
        <w:t>. Порядок получения и предоставления сведений из Единого государственного реестра определяется настоящим Законом.</w:t>
      </w:r>
    </w:p>
    <w:p w14:paraId="70874E1B" w14:textId="77777777" w:rsidR="00036457" w:rsidRPr="006872D1" w:rsidRDefault="007A26E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</w:t>
      </w:r>
      <w:r w:rsidR="00036457" w:rsidRPr="006872D1">
        <w:rPr>
          <w:rFonts w:ascii="Palatino Linotype" w:hAnsi="Palatino Linotype"/>
          <w:sz w:val="20"/>
          <w:szCs w:val="20"/>
        </w:rPr>
        <w:t>. Единый государственный реестр ведется  на</w:t>
      </w:r>
      <w:r w:rsidR="00F60CF5" w:rsidRPr="006872D1">
        <w:rPr>
          <w:rFonts w:ascii="Palatino Linotype" w:hAnsi="Palatino Linotype"/>
          <w:sz w:val="20"/>
          <w:szCs w:val="20"/>
        </w:rPr>
        <w:t xml:space="preserve"> электронном (магнитном) и бумажном носителях</w:t>
      </w:r>
      <w:r w:rsidR="00036457" w:rsidRPr="006872D1">
        <w:rPr>
          <w:rFonts w:ascii="Palatino Linotype" w:hAnsi="Palatino Linotype"/>
          <w:sz w:val="20"/>
          <w:szCs w:val="20"/>
        </w:rPr>
        <w:t>. В сл</w:t>
      </w:r>
      <w:r w:rsidR="00036457" w:rsidRPr="006872D1">
        <w:rPr>
          <w:rFonts w:ascii="Palatino Linotype" w:hAnsi="Palatino Linotype"/>
          <w:sz w:val="20"/>
          <w:szCs w:val="20"/>
        </w:rPr>
        <w:t>у</w:t>
      </w:r>
      <w:r w:rsidR="00036457" w:rsidRPr="006872D1">
        <w:rPr>
          <w:rFonts w:ascii="Palatino Linotype" w:hAnsi="Palatino Linotype"/>
          <w:sz w:val="20"/>
          <w:szCs w:val="20"/>
        </w:rPr>
        <w:t>чаях расхождения сведений Единого государственного реестра, содержащихся на бумажном и электронном носителях, за основу принимаются сведения, содержащиеся на бумажном носителе.</w:t>
      </w:r>
    </w:p>
    <w:p w14:paraId="11CC6828" w14:textId="77777777" w:rsidR="00036457" w:rsidRPr="006872D1" w:rsidRDefault="007A26E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</w:t>
      </w:r>
      <w:r w:rsidR="00036457" w:rsidRPr="006872D1">
        <w:rPr>
          <w:rFonts w:ascii="Palatino Linotype" w:hAnsi="Palatino Linotype"/>
          <w:sz w:val="20"/>
          <w:szCs w:val="20"/>
        </w:rPr>
        <w:t xml:space="preserve">. Ведение Единого государственного реестра на электронных носителях осуществляется в соответствии с едиными организационными, </w:t>
      </w:r>
      <w:r w:rsidRPr="006872D1">
        <w:rPr>
          <w:rFonts w:ascii="Palatino Linotype" w:hAnsi="Palatino Linotype"/>
          <w:sz w:val="20"/>
          <w:szCs w:val="20"/>
        </w:rPr>
        <w:t>достоверными, единообразными, прозрачными</w:t>
      </w:r>
      <w:r w:rsidR="00F221C4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sz w:val="20"/>
          <w:szCs w:val="20"/>
        </w:rPr>
        <w:t>методологическими и пр</w:t>
      </w:r>
      <w:r w:rsidR="00036457" w:rsidRPr="006872D1">
        <w:rPr>
          <w:rFonts w:ascii="Palatino Linotype" w:hAnsi="Palatino Linotype"/>
          <w:sz w:val="20"/>
          <w:szCs w:val="20"/>
        </w:rPr>
        <w:t>о</w:t>
      </w:r>
      <w:r w:rsidR="00036457" w:rsidRPr="006872D1">
        <w:rPr>
          <w:rFonts w:ascii="Palatino Linotype" w:hAnsi="Palatino Linotype"/>
          <w:sz w:val="20"/>
          <w:szCs w:val="20"/>
        </w:rPr>
        <w:t>граммно-техническими принципами, обеспечивающими взаимодействие Единого государственного реестра с иными государственными  информационными системами и сетями.</w:t>
      </w:r>
    </w:p>
    <w:p w14:paraId="69C4943B" w14:textId="77777777" w:rsidR="00036457" w:rsidRPr="006872D1" w:rsidRDefault="007A26E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</w:t>
      </w:r>
      <w:r w:rsidR="00036457" w:rsidRPr="006872D1">
        <w:rPr>
          <w:rFonts w:ascii="Palatino Linotype" w:hAnsi="Palatino Linotype"/>
          <w:sz w:val="20"/>
          <w:szCs w:val="20"/>
        </w:rPr>
        <w:t xml:space="preserve">. Правила ведения Единого государственного реестра </w:t>
      </w:r>
      <w:r w:rsidR="006342F6" w:rsidRPr="006872D1">
        <w:rPr>
          <w:rFonts w:ascii="Palatino Linotype" w:hAnsi="Palatino Linotype"/>
          <w:sz w:val="20"/>
          <w:szCs w:val="20"/>
        </w:rPr>
        <w:t>утверждае</w:t>
      </w:r>
      <w:r w:rsidR="00036457" w:rsidRPr="006872D1">
        <w:rPr>
          <w:rFonts w:ascii="Palatino Linotype" w:hAnsi="Palatino Linotype"/>
          <w:sz w:val="20"/>
          <w:szCs w:val="20"/>
        </w:rPr>
        <w:t>тся Правительством Республики Та</w:t>
      </w:r>
      <w:r w:rsidR="00036457" w:rsidRPr="006872D1">
        <w:rPr>
          <w:rFonts w:ascii="Palatino Linotype" w:hAnsi="Palatino Linotype"/>
          <w:sz w:val="20"/>
          <w:szCs w:val="20"/>
        </w:rPr>
        <w:t>д</w:t>
      </w:r>
      <w:r w:rsidR="00036457" w:rsidRPr="006872D1">
        <w:rPr>
          <w:rFonts w:ascii="Palatino Linotype" w:hAnsi="Palatino Linotype"/>
          <w:sz w:val="20"/>
          <w:szCs w:val="20"/>
        </w:rPr>
        <w:t>жикистан.</w:t>
      </w:r>
    </w:p>
    <w:p w14:paraId="35778323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44EE982D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Статья </w:t>
      </w:r>
      <w:r w:rsidR="007A26E7" w:rsidRPr="006872D1">
        <w:rPr>
          <w:rFonts w:ascii="Palatino Linotype" w:hAnsi="Palatino Linotype"/>
          <w:b/>
          <w:sz w:val="20"/>
          <w:szCs w:val="20"/>
        </w:rPr>
        <w:t>8</w:t>
      </w:r>
      <w:r w:rsidRPr="006872D1">
        <w:rPr>
          <w:rFonts w:ascii="Palatino Linotype" w:hAnsi="Palatino Linotype"/>
          <w:b/>
          <w:sz w:val="20"/>
          <w:szCs w:val="20"/>
        </w:rPr>
        <w:t>. Содержание Единого государственного реестра</w:t>
      </w:r>
    </w:p>
    <w:p w14:paraId="1050D49C" w14:textId="77777777" w:rsidR="000C150E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07F92B7C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В Едином государственном реестре содержатся следующие сведения о юридическом лице:</w:t>
      </w:r>
    </w:p>
    <w:p w14:paraId="7D05DA1B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организационно - правовая форма юридического лица;</w:t>
      </w:r>
    </w:p>
    <w:p w14:paraId="648D4880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полное (в случае наличия также и сокращенное) фирменное наименование юридического лица на государственно</w:t>
      </w:r>
      <w:r w:rsidR="008156A7" w:rsidRPr="006872D1">
        <w:rPr>
          <w:rFonts w:ascii="Palatino Linotype" w:hAnsi="Palatino Linotype"/>
          <w:sz w:val="20"/>
          <w:szCs w:val="20"/>
        </w:rPr>
        <w:t>м языке Республики Таджикистан;</w:t>
      </w:r>
    </w:p>
    <w:p w14:paraId="1B2338BC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</w:t>
      </w:r>
      <w:r w:rsidR="00036457" w:rsidRPr="006872D1">
        <w:rPr>
          <w:rFonts w:ascii="Palatino Linotype" w:hAnsi="Palatino Linotype"/>
          <w:sz w:val="20"/>
          <w:szCs w:val="20"/>
        </w:rPr>
        <w:t xml:space="preserve"> сведения об изменении фирменного наименования юридического лица;</w:t>
      </w:r>
    </w:p>
    <w:p w14:paraId="31443CCB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место нахождения (адрес) юридического лица</w:t>
      </w:r>
      <w:r w:rsidR="00D37563" w:rsidRPr="006872D1">
        <w:rPr>
          <w:rFonts w:ascii="Palatino Linotype" w:hAnsi="Palatino Linotype"/>
          <w:sz w:val="20"/>
          <w:szCs w:val="20"/>
        </w:rPr>
        <w:t xml:space="preserve"> (руководителя юридического лица)</w:t>
      </w:r>
      <w:r w:rsidR="00036457" w:rsidRPr="006872D1">
        <w:rPr>
          <w:rFonts w:ascii="Palatino Linotype" w:hAnsi="Palatino Linotype"/>
          <w:sz w:val="20"/>
          <w:szCs w:val="20"/>
        </w:rPr>
        <w:t xml:space="preserve">, </w:t>
      </w:r>
      <w:r w:rsidR="00E80B2D" w:rsidRPr="006872D1">
        <w:rPr>
          <w:rFonts w:ascii="Palatino Linotype" w:hAnsi="Palatino Linotype"/>
          <w:sz w:val="20"/>
          <w:szCs w:val="20"/>
        </w:rPr>
        <w:t xml:space="preserve">их контактные данные, </w:t>
      </w:r>
      <w:r w:rsidR="00036457" w:rsidRPr="006872D1">
        <w:rPr>
          <w:rFonts w:ascii="Palatino Linotype" w:hAnsi="Palatino Linotype"/>
          <w:sz w:val="20"/>
          <w:szCs w:val="20"/>
        </w:rPr>
        <w:t xml:space="preserve">а также сведения </w:t>
      </w:r>
      <w:r w:rsidR="007A26E7" w:rsidRPr="006872D1">
        <w:rPr>
          <w:rFonts w:ascii="Palatino Linotype" w:hAnsi="Palatino Linotype"/>
          <w:sz w:val="20"/>
          <w:szCs w:val="20"/>
        </w:rPr>
        <w:t>об</w:t>
      </w:r>
      <w:r w:rsidR="00036457" w:rsidRPr="006872D1">
        <w:rPr>
          <w:rFonts w:ascii="Palatino Linotype" w:hAnsi="Palatino Linotype"/>
          <w:sz w:val="20"/>
          <w:szCs w:val="20"/>
        </w:rPr>
        <w:t xml:space="preserve"> изменениях;</w:t>
      </w:r>
    </w:p>
    <w:p w14:paraId="21DD0FF0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</w:t>
      </w:r>
      <w:r w:rsidR="00036457" w:rsidRPr="006872D1">
        <w:rPr>
          <w:rFonts w:ascii="Palatino Linotype" w:hAnsi="Palatino Linotype"/>
          <w:sz w:val="20"/>
          <w:szCs w:val="20"/>
        </w:rPr>
        <w:t>) способ образования юридического лица (создание либо реорганизация);</w:t>
      </w:r>
    </w:p>
    <w:p w14:paraId="38B93C03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</w:t>
      </w:r>
      <w:r w:rsidR="00036457" w:rsidRPr="006872D1">
        <w:rPr>
          <w:rFonts w:ascii="Palatino Linotype" w:hAnsi="Palatino Linotype"/>
          <w:sz w:val="20"/>
          <w:szCs w:val="20"/>
        </w:rPr>
        <w:t>) дата государственной регистрации создания юридического лица;</w:t>
      </w:r>
    </w:p>
    <w:p w14:paraId="3540000E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7</w:t>
      </w:r>
      <w:r w:rsidR="00036457" w:rsidRPr="006872D1">
        <w:rPr>
          <w:rFonts w:ascii="Palatino Linotype" w:hAnsi="Palatino Linotype"/>
          <w:sz w:val="20"/>
          <w:szCs w:val="20"/>
        </w:rPr>
        <w:t xml:space="preserve">) сведения об учредителях </w:t>
      </w:r>
      <w:r w:rsidR="00C31987" w:rsidRPr="006872D1">
        <w:rPr>
          <w:rFonts w:ascii="Palatino Linotype" w:hAnsi="Palatino Linotype"/>
          <w:b/>
          <w:sz w:val="20"/>
          <w:szCs w:val="20"/>
        </w:rPr>
        <w:t>(в отношении</w:t>
      </w:r>
      <w:r w:rsidR="00F646C7" w:rsidRPr="006872D1">
        <w:rPr>
          <w:rFonts w:ascii="Palatino Linotype" w:hAnsi="Palatino Linotype"/>
          <w:b/>
          <w:sz w:val="20"/>
          <w:szCs w:val="20"/>
        </w:rPr>
        <w:t xml:space="preserve"> акционерных обществ сведения о держателе реестра акционеров)</w:t>
      </w:r>
      <w:r w:rsidR="00C31987" w:rsidRPr="006872D1">
        <w:rPr>
          <w:rFonts w:ascii="Palatino Linotype" w:hAnsi="Palatino Linotype"/>
          <w:sz w:val="20"/>
          <w:szCs w:val="20"/>
        </w:rPr>
        <w:t xml:space="preserve"> </w:t>
      </w:r>
      <w:r w:rsidR="00BA1636" w:rsidRPr="006872D1">
        <w:rPr>
          <w:rFonts w:ascii="Palatino Linotype" w:hAnsi="Palatino Linotype"/>
          <w:sz w:val="20"/>
          <w:szCs w:val="20"/>
        </w:rPr>
        <w:t xml:space="preserve">и руководителе </w:t>
      </w:r>
      <w:r w:rsidR="00036457" w:rsidRPr="006872D1">
        <w:rPr>
          <w:rFonts w:ascii="Palatino Linotype" w:hAnsi="Palatino Linotype"/>
          <w:sz w:val="20"/>
          <w:szCs w:val="20"/>
        </w:rPr>
        <w:t xml:space="preserve">юридического лица (наименование юридического лица </w:t>
      </w:r>
      <w:r w:rsidR="003D7082" w:rsidRPr="006872D1">
        <w:rPr>
          <w:rFonts w:ascii="Palatino Linotype" w:hAnsi="Palatino Linotype"/>
          <w:sz w:val="20"/>
          <w:szCs w:val="20"/>
        </w:rPr>
        <w:t xml:space="preserve">и </w:t>
      </w:r>
      <w:r w:rsidR="00036457" w:rsidRPr="006872D1">
        <w:rPr>
          <w:rFonts w:ascii="Palatino Linotype" w:hAnsi="Palatino Linotype"/>
          <w:sz w:val="20"/>
          <w:szCs w:val="20"/>
        </w:rPr>
        <w:t>данные документа, удостоверяющего личность  физического лица</w:t>
      </w:r>
      <w:r w:rsidR="00644D06" w:rsidRPr="006872D1">
        <w:rPr>
          <w:rFonts w:ascii="Palatino Linotype" w:hAnsi="Palatino Linotype"/>
          <w:sz w:val="20"/>
          <w:szCs w:val="20"/>
        </w:rPr>
        <w:t>, а также сведения о бенефициарных собственников</w:t>
      </w:r>
      <w:r w:rsidR="00DB2B3B" w:rsidRPr="006872D1">
        <w:rPr>
          <w:rFonts w:ascii="Palatino Linotype" w:hAnsi="Palatino Linotype"/>
          <w:sz w:val="20"/>
          <w:szCs w:val="20"/>
        </w:rPr>
        <w:t xml:space="preserve"> юридического лица</w:t>
      </w:r>
      <w:r w:rsidR="00036457" w:rsidRPr="006872D1">
        <w:rPr>
          <w:rFonts w:ascii="Palatino Linotype" w:hAnsi="Palatino Linotype"/>
          <w:sz w:val="20"/>
          <w:szCs w:val="20"/>
        </w:rPr>
        <w:t>)</w:t>
      </w:r>
      <w:r w:rsidR="00C31987" w:rsidRPr="006872D1">
        <w:rPr>
          <w:rFonts w:ascii="Palatino Linotype" w:hAnsi="Palatino Linotype"/>
          <w:sz w:val="20"/>
          <w:szCs w:val="20"/>
        </w:rPr>
        <w:t xml:space="preserve"> </w:t>
      </w:r>
      <w:r w:rsidR="00C31987" w:rsidRPr="006872D1">
        <w:rPr>
          <w:rFonts w:ascii="Palatino Linotype" w:hAnsi="Palatino Linotype"/>
          <w:b/>
          <w:sz w:val="20"/>
          <w:szCs w:val="20"/>
        </w:rPr>
        <w:t>(ЗРТ от 14.05.2016 г., № 1319</w:t>
      </w:r>
      <w:r w:rsidR="00644D06" w:rsidRPr="006872D1">
        <w:rPr>
          <w:rFonts w:ascii="Palatino Linotype" w:hAnsi="Palatino Linotype"/>
          <w:b/>
          <w:sz w:val="20"/>
          <w:szCs w:val="20"/>
        </w:rPr>
        <w:t xml:space="preserve">; от </w:t>
      </w:r>
      <w:r w:rsidR="00644D06" w:rsidRPr="006872D1">
        <w:rPr>
          <w:rFonts w:ascii="Palatino Linotype" w:hAnsi="Palatino Linotype"/>
          <w:b/>
          <w:color w:val="000000"/>
          <w:sz w:val="20"/>
          <w:szCs w:val="20"/>
          <w:lang w:val="tg-Cyrl-TJ"/>
        </w:rPr>
        <w:t>02.01.2019 г., № 1586)</w:t>
      </w:r>
      <w:r w:rsidR="00036457" w:rsidRPr="006872D1">
        <w:rPr>
          <w:rFonts w:ascii="Palatino Linotype" w:hAnsi="Palatino Linotype"/>
          <w:sz w:val="20"/>
          <w:szCs w:val="20"/>
        </w:rPr>
        <w:t>;</w:t>
      </w:r>
    </w:p>
    <w:p w14:paraId="734EDF11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8</w:t>
      </w:r>
      <w:r w:rsidR="00036457" w:rsidRPr="006872D1">
        <w:rPr>
          <w:rFonts w:ascii="Palatino Linotype" w:hAnsi="Palatino Linotype"/>
          <w:sz w:val="20"/>
          <w:szCs w:val="20"/>
        </w:rPr>
        <w:t>) сведения о государственной регистрации юридического лица, создаваемого путем реорганизации (форма реорганизации, дата государственной регистрации юридического лица, создаваемого путем реорган</w:t>
      </w:r>
      <w:r w:rsidR="0003645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>зации (в случае наличия таковой);</w:t>
      </w:r>
    </w:p>
    <w:p w14:paraId="33D0820B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9</w:t>
      </w:r>
      <w:r w:rsidR="00036457" w:rsidRPr="006872D1">
        <w:rPr>
          <w:rFonts w:ascii="Palatino Linotype" w:hAnsi="Palatino Linotype"/>
          <w:sz w:val="20"/>
          <w:szCs w:val="20"/>
        </w:rPr>
        <w:t>) сведения о филиалах и представительствах юридического лица</w:t>
      </w:r>
      <w:r w:rsidR="00E57399" w:rsidRPr="006872D1">
        <w:rPr>
          <w:rFonts w:ascii="Palatino Linotype" w:hAnsi="Palatino Linotype"/>
          <w:sz w:val="20"/>
          <w:szCs w:val="20"/>
        </w:rPr>
        <w:t xml:space="preserve"> (решение о создании </w:t>
      </w:r>
      <w:r w:rsidR="007A26E7" w:rsidRPr="006872D1">
        <w:rPr>
          <w:rFonts w:ascii="Palatino Linotype" w:hAnsi="Palatino Linotype"/>
          <w:sz w:val="20"/>
          <w:szCs w:val="20"/>
        </w:rPr>
        <w:t>или ликвид</w:t>
      </w:r>
      <w:r w:rsidR="007A26E7" w:rsidRPr="006872D1">
        <w:rPr>
          <w:rFonts w:ascii="Palatino Linotype" w:hAnsi="Palatino Linotype"/>
          <w:sz w:val="20"/>
          <w:szCs w:val="20"/>
        </w:rPr>
        <w:t>а</w:t>
      </w:r>
      <w:r w:rsidR="007A26E7" w:rsidRPr="006872D1">
        <w:rPr>
          <w:rFonts w:ascii="Palatino Linotype" w:hAnsi="Palatino Linotype"/>
          <w:sz w:val="20"/>
          <w:szCs w:val="20"/>
        </w:rPr>
        <w:t xml:space="preserve">ции </w:t>
      </w:r>
      <w:r w:rsidR="00E57399" w:rsidRPr="006872D1">
        <w:rPr>
          <w:rFonts w:ascii="Palatino Linotype" w:hAnsi="Palatino Linotype"/>
          <w:sz w:val="20"/>
          <w:szCs w:val="20"/>
        </w:rPr>
        <w:t xml:space="preserve">филиала </w:t>
      </w:r>
      <w:r w:rsidR="007A26E7" w:rsidRPr="006872D1">
        <w:rPr>
          <w:rFonts w:ascii="Palatino Linotype" w:hAnsi="Palatino Linotype"/>
          <w:sz w:val="20"/>
          <w:szCs w:val="20"/>
        </w:rPr>
        <w:t>и</w:t>
      </w:r>
      <w:r w:rsidR="00E57399" w:rsidRPr="006872D1">
        <w:rPr>
          <w:rFonts w:ascii="Palatino Linotype" w:hAnsi="Palatino Linotype"/>
          <w:sz w:val="20"/>
          <w:szCs w:val="20"/>
        </w:rPr>
        <w:t xml:space="preserve"> представительства, данные документа, подтверждающего личность руководителя филиала или представительства, его контактные данные)</w:t>
      </w:r>
      <w:r w:rsidR="00036457" w:rsidRPr="006872D1">
        <w:rPr>
          <w:rFonts w:ascii="Palatino Linotype" w:hAnsi="Palatino Linotype"/>
          <w:sz w:val="20"/>
          <w:szCs w:val="20"/>
        </w:rPr>
        <w:t>, их месте нахождения (адресе), дате внесения сведений о них в Единый государственный реестр;</w:t>
      </w:r>
    </w:p>
    <w:p w14:paraId="6119A501" w14:textId="77777777" w:rsidR="00BA1636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  <w:lang w:val="tg-Cyrl-TJ"/>
        </w:rPr>
      </w:pPr>
      <w:r w:rsidRPr="006872D1">
        <w:rPr>
          <w:rFonts w:ascii="Palatino Linotype" w:hAnsi="Palatino Linotype"/>
          <w:sz w:val="20"/>
          <w:szCs w:val="20"/>
        </w:rPr>
        <w:t>10</w:t>
      </w:r>
      <w:r w:rsidR="00BA1636" w:rsidRPr="006872D1">
        <w:rPr>
          <w:rFonts w:ascii="Palatino Linotype" w:hAnsi="Palatino Linotype"/>
          <w:sz w:val="20"/>
          <w:szCs w:val="20"/>
        </w:rPr>
        <w:t>) сведения об уставном</w:t>
      </w:r>
      <w:r w:rsidR="00E35465" w:rsidRPr="006872D1">
        <w:rPr>
          <w:rFonts w:ascii="Palatino Linotype" w:hAnsi="Palatino Linotype"/>
          <w:sz w:val="20"/>
          <w:szCs w:val="20"/>
          <w:lang w:val="tg-Cyrl-TJ"/>
        </w:rPr>
        <w:t xml:space="preserve"> (складочном)</w:t>
      </w:r>
      <w:r w:rsidR="00BA1636" w:rsidRPr="006872D1">
        <w:rPr>
          <w:rFonts w:ascii="Palatino Linotype" w:hAnsi="Palatino Linotype"/>
          <w:sz w:val="20"/>
          <w:szCs w:val="20"/>
        </w:rPr>
        <w:t xml:space="preserve"> капитале</w:t>
      </w:r>
      <w:r w:rsidR="00E35465" w:rsidRPr="006872D1">
        <w:rPr>
          <w:rFonts w:ascii="Palatino Linotype" w:hAnsi="Palatino Linotype"/>
          <w:sz w:val="20"/>
          <w:szCs w:val="20"/>
          <w:lang w:val="tg-Cyrl-TJ"/>
        </w:rPr>
        <w:t>, уставном фонде</w:t>
      </w:r>
      <w:r w:rsidR="00BA1636" w:rsidRPr="006872D1">
        <w:rPr>
          <w:rFonts w:ascii="Palatino Linotype" w:hAnsi="Palatino Linotype"/>
          <w:sz w:val="20"/>
          <w:szCs w:val="20"/>
        </w:rPr>
        <w:t>;</w:t>
      </w:r>
      <w:r w:rsidR="00E35465" w:rsidRPr="006872D1">
        <w:rPr>
          <w:rFonts w:ascii="Palatino Linotype" w:hAnsi="Palatino Linotype"/>
          <w:sz w:val="20"/>
          <w:szCs w:val="20"/>
          <w:lang w:val="tg-Cyrl-TJ"/>
        </w:rPr>
        <w:t xml:space="preserve"> </w:t>
      </w:r>
      <w:r w:rsidR="00E35465" w:rsidRPr="006872D1">
        <w:rPr>
          <w:rFonts w:ascii="Palatino Linotype" w:hAnsi="Palatino Linotype"/>
          <w:b/>
          <w:sz w:val="20"/>
          <w:szCs w:val="20"/>
          <w:lang w:val="tg-Cyrl-TJ"/>
        </w:rPr>
        <w:t>(</w:t>
      </w:r>
      <w:r w:rsidR="00B35B32" w:rsidRPr="006872D1">
        <w:rPr>
          <w:rFonts w:ascii="Palatino Linotype" w:hAnsi="Palatino Linotype"/>
          <w:b/>
          <w:sz w:val="20"/>
          <w:szCs w:val="20"/>
        </w:rPr>
        <w:t>ЗРТ от 19.07.19 г., №1646</w:t>
      </w:r>
      <w:r w:rsidR="00E35465" w:rsidRPr="006872D1">
        <w:rPr>
          <w:rFonts w:ascii="Palatino Linotype" w:hAnsi="Palatino Linotype"/>
          <w:b/>
          <w:sz w:val="20"/>
          <w:szCs w:val="20"/>
          <w:lang w:val="tg-Cyrl-TJ"/>
        </w:rPr>
        <w:t>)</w:t>
      </w:r>
    </w:p>
    <w:p w14:paraId="2FDBFC5E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11</w:t>
      </w:r>
      <w:r w:rsidR="00036457" w:rsidRPr="006872D1">
        <w:rPr>
          <w:rFonts w:ascii="Palatino Linotype" w:hAnsi="Palatino Linotype"/>
          <w:sz w:val="20"/>
          <w:szCs w:val="20"/>
        </w:rPr>
        <w:t>) сведения о том, что юридическое лицо находится в процессе ликвидации;</w:t>
      </w:r>
    </w:p>
    <w:p w14:paraId="256D764B" w14:textId="77777777" w:rsidR="00E80E5E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12</w:t>
      </w:r>
      <w:r w:rsidR="00036457" w:rsidRPr="006872D1">
        <w:rPr>
          <w:rFonts w:ascii="Palatino Linotype" w:hAnsi="Palatino Linotype"/>
          <w:sz w:val="20"/>
          <w:szCs w:val="20"/>
        </w:rPr>
        <w:t>) сведения о ликвидации юридического лица;</w:t>
      </w:r>
    </w:p>
    <w:p w14:paraId="735FF468" w14:textId="77777777" w:rsidR="002873ED" w:rsidRPr="006872D1" w:rsidRDefault="007D05C9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lastRenderedPageBreak/>
        <w:t>13</w:t>
      </w:r>
      <w:r w:rsidR="00036457" w:rsidRPr="006872D1">
        <w:rPr>
          <w:rFonts w:ascii="Palatino Linotype" w:hAnsi="Palatino Linotype"/>
          <w:sz w:val="20"/>
          <w:szCs w:val="20"/>
        </w:rPr>
        <w:t xml:space="preserve">) </w:t>
      </w:r>
      <w:r w:rsidR="00AC0E46" w:rsidRPr="006872D1">
        <w:rPr>
          <w:rFonts w:ascii="Palatino Linotype" w:hAnsi="Palatino Linotype"/>
          <w:sz w:val="20"/>
          <w:szCs w:val="20"/>
        </w:rPr>
        <w:t>основной в</w:t>
      </w:r>
      <w:r w:rsidR="002873ED" w:rsidRPr="006872D1">
        <w:rPr>
          <w:rFonts w:ascii="Palatino Linotype" w:hAnsi="Palatino Linotype"/>
          <w:sz w:val="20"/>
          <w:szCs w:val="20"/>
        </w:rPr>
        <w:t>ид (</w:t>
      </w:r>
      <w:r w:rsidR="00AC0E46" w:rsidRPr="006872D1">
        <w:rPr>
          <w:rFonts w:ascii="Palatino Linotype" w:hAnsi="Palatino Linotype"/>
          <w:sz w:val="20"/>
          <w:szCs w:val="20"/>
        </w:rPr>
        <w:t xml:space="preserve">основные </w:t>
      </w:r>
      <w:r w:rsidR="002873ED" w:rsidRPr="006872D1">
        <w:rPr>
          <w:rFonts w:ascii="Palatino Linotype" w:hAnsi="Palatino Linotype"/>
          <w:sz w:val="20"/>
          <w:szCs w:val="20"/>
        </w:rPr>
        <w:t>виды) деятельности, который (которые) намерен осуществ</w:t>
      </w:r>
      <w:r w:rsidR="005C5C20" w:rsidRPr="006872D1">
        <w:rPr>
          <w:rFonts w:ascii="Palatino Linotype" w:hAnsi="Palatino Linotype"/>
          <w:sz w:val="20"/>
          <w:szCs w:val="20"/>
        </w:rPr>
        <w:t>ит</w:t>
      </w:r>
      <w:r w:rsidR="002873ED" w:rsidRPr="006872D1">
        <w:rPr>
          <w:rFonts w:ascii="Palatino Linotype" w:hAnsi="Palatino Linotype"/>
          <w:sz w:val="20"/>
          <w:szCs w:val="20"/>
        </w:rPr>
        <w:t>ь юридическое лицо</w:t>
      </w:r>
      <w:r w:rsidR="00F07DA0" w:rsidRPr="006872D1">
        <w:rPr>
          <w:rFonts w:ascii="Palatino Linotype" w:hAnsi="Palatino Linotype"/>
          <w:b/>
          <w:sz w:val="20"/>
          <w:szCs w:val="20"/>
        </w:rPr>
        <w:t>;</w:t>
      </w:r>
    </w:p>
    <w:p w14:paraId="43303FD4" w14:textId="77777777" w:rsidR="00F07DA0" w:rsidRPr="006872D1" w:rsidRDefault="00F07DA0" w:rsidP="006872D1">
      <w:pPr>
        <w:pStyle w:val="NoSpacing"/>
        <w:ind w:firstLine="567"/>
        <w:rPr>
          <w:rFonts w:ascii="Palatino Linotype" w:hAnsi="Palatino Linotype"/>
          <w:b/>
          <w:sz w:val="20"/>
          <w:szCs w:val="20"/>
          <w:lang w:eastAsia="ru-RU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14) </w:t>
      </w:r>
      <w:r w:rsidRPr="006872D1">
        <w:rPr>
          <w:rFonts w:ascii="Palatino Linotype" w:hAnsi="Palatino Linotype"/>
          <w:sz w:val="20"/>
          <w:szCs w:val="20"/>
          <w:lang w:eastAsia="ru-RU"/>
        </w:rPr>
        <w:t xml:space="preserve">сведения об уполномоченном государственном органе управления в отношении государственного предприятия и сведения в отношении лица, уполномоченного на выполнение государственных функций, передавшего на основе права доверительного управления на время нахождения на государственной службе доли (акции) его собственности, находящиеся </w:t>
      </w:r>
      <w:r w:rsidRPr="006872D1">
        <w:rPr>
          <w:rFonts w:ascii="Palatino Linotype" w:hAnsi="Palatino Linotype"/>
          <w:b/>
          <w:sz w:val="20"/>
          <w:szCs w:val="20"/>
          <w:lang w:eastAsia="ru-RU"/>
        </w:rPr>
        <w:t>в уставном</w:t>
      </w:r>
      <w:r w:rsidR="00B35B32" w:rsidRPr="006872D1">
        <w:rPr>
          <w:rFonts w:ascii="Palatino Linotype" w:hAnsi="Palatino Linotype"/>
          <w:b/>
          <w:sz w:val="20"/>
          <w:szCs w:val="20"/>
          <w:lang w:eastAsia="ru-RU"/>
        </w:rPr>
        <w:t xml:space="preserve"> (складочном)</w:t>
      </w:r>
      <w:r w:rsidRPr="006872D1">
        <w:rPr>
          <w:rFonts w:ascii="Palatino Linotype" w:hAnsi="Palatino Linotype"/>
          <w:b/>
          <w:sz w:val="20"/>
          <w:szCs w:val="20"/>
          <w:lang w:eastAsia="ru-RU"/>
        </w:rPr>
        <w:t xml:space="preserve"> капитале</w:t>
      </w:r>
      <w:r w:rsidRPr="006872D1">
        <w:rPr>
          <w:rFonts w:ascii="Palatino Linotype" w:hAnsi="Palatino Linotype"/>
          <w:sz w:val="20"/>
          <w:szCs w:val="20"/>
          <w:lang w:eastAsia="ru-RU"/>
        </w:rPr>
        <w:t xml:space="preserve"> коммерческих организаций, а также сведения об опекуне и попечителе учредителя (учредителей) юридического лица, который является несовершеннолетним</w:t>
      </w:r>
      <w:r w:rsidRPr="006872D1">
        <w:rPr>
          <w:rFonts w:ascii="Palatino Linotype" w:hAnsi="Palatino Linotype"/>
          <w:b/>
          <w:sz w:val="20"/>
          <w:szCs w:val="20"/>
          <w:lang w:eastAsia="ru-RU"/>
        </w:rPr>
        <w:t xml:space="preserve">  </w:t>
      </w:r>
      <w:r w:rsidRPr="006872D1">
        <w:rPr>
          <w:rFonts w:ascii="Palatino Linotype" w:hAnsi="Palatino Linotype"/>
          <w:b/>
          <w:sz w:val="20"/>
          <w:szCs w:val="20"/>
        </w:rPr>
        <w:t>(ЗРТ от 14.05.2016 г., № 1319</w:t>
      </w:r>
      <w:r w:rsidR="00B35B32" w:rsidRPr="006872D1">
        <w:rPr>
          <w:rFonts w:ascii="Palatino Linotype" w:hAnsi="Palatino Linotype"/>
          <w:b/>
          <w:sz w:val="20"/>
          <w:szCs w:val="20"/>
        </w:rPr>
        <w:t>; от 19.07.19 г., №1646</w:t>
      </w:r>
      <w:r w:rsidRPr="006872D1">
        <w:rPr>
          <w:rFonts w:ascii="Palatino Linotype" w:hAnsi="Palatino Linotype"/>
          <w:b/>
          <w:sz w:val="20"/>
          <w:szCs w:val="20"/>
        </w:rPr>
        <w:t>)</w:t>
      </w:r>
      <w:r w:rsidRPr="006872D1">
        <w:rPr>
          <w:rFonts w:ascii="Palatino Linotype" w:hAnsi="Palatino Linotype"/>
          <w:b/>
          <w:sz w:val="20"/>
          <w:szCs w:val="20"/>
          <w:lang w:eastAsia="ru-RU"/>
        </w:rPr>
        <w:t>;</w:t>
      </w:r>
    </w:p>
    <w:p w14:paraId="2D0D8035" w14:textId="77777777" w:rsidR="00F07DA0" w:rsidRPr="006872D1" w:rsidRDefault="00F07DA0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15</w:t>
      </w:r>
      <w:r w:rsidRPr="006872D1">
        <w:rPr>
          <w:rFonts w:ascii="Palatino Linotype" w:hAnsi="Palatino Linotype"/>
          <w:sz w:val="20"/>
          <w:szCs w:val="20"/>
        </w:rPr>
        <w:t>) сведения о товарном знаке и знаке обслуживания</w:t>
      </w:r>
      <w:r w:rsidRPr="006872D1">
        <w:rPr>
          <w:rFonts w:ascii="Palatino Linotype" w:hAnsi="Palatino Linotype"/>
          <w:b/>
          <w:sz w:val="20"/>
          <w:szCs w:val="20"/>
        </w:rPr>
        <w:t xml:space="preserve">  (ЗРТ от 14.05.2016 г., № 1319).</w:t>
      </w:r>
    </w:p>
    <w:p w14:paraId="79FC4313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В Едином государственном реестре содержатся следующие сведения об индивидуальных предпр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нимателях</w:t>
      </w:r>
      <w:r w:rsidR="00D40E68" w:rsidRPr="006872D1">
        <w:rPr>
          <w:rFonts w:ascii="Palatino Linotype" w:hAnsi="Palatino Linotype"/>
          <w:sz w:val="20"/>
          <w:szCs w:val="20"/>
        </w:rPr>
        <w:t xml:space="preserve"> </w:t>
      </w:r>
      <w:r w:rsidR="00D40E68" w:rsidRPr="006872D1">
        <w:rPr>
          <w:rFonts w:ascii="Palatino Linotype" w:hAnsi="Palatino Linotype"/>
          <w:b/>
          <w:sz w:val="20"/>
          <w:szCs w:val="20"/>
        </w:rPr>
        <w:t xml:space="preserve">и дехканских хозяйствах </w:t>
      </w:r>
      <w:r w:rsidR="00F07DA0" w:rsidRPr="006872D1">
        <w:rPr>
          <w:rFonts w:ascii="Palatino Linotype" w:hAnsi="Palatino Linotype"/>
          <w:sz w:val="20"/>
          <w:szCs w:val="20"/>
        </w:rPr>
        <w:t xml:space="preserve"> </w:t>
      </w:r>
      <w:r w:rsidR="00F07DA0" w:rsidRPr="006872D1">
        <w:rPr>
          <w:rFonts w:ascii="Palatino Linotype" w:hAnsi="Palatino Linotype"/>
          <w:b/>
          <w:sz w:val="20"/>
          <w:szCs w:val="20"/>
        </w:rPr>
        <w:t>(ЗРТ от 14.05.2016 г., № 1319)</w:t>
      </w:r>
      <w:r w:rsidR="00D40E68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:</w:t>
      </w:r>
    </w:p>
    <w:p w14:paraId="5DA6173A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</w:t>
      </w:r>
      <w:r w:rsidR="00036457" w:rsidRPr="006872D1">
        <w:rPr>
          <w:rFonts w:ascii="Palatino Linotype" w:hAnsi="Palatino Linotype"/>
          <w:sz w:val="20"/>
          <w:szCs w:val="20"/>
        </w:rPr>
        <w:t>) фамилия, имя</w:t>
      </w:r>
      <w:r w:rsidR="005C5C20" w:rsidRPr="006872D1">
        <w:rPr>
          <w:rFonts w:ascii="Palatino Linotype" w:hAnsi="Palatino Linotype"/>
          <w:sz w:val="20"/>
          <w:szCs w:val="20"/>
        </w:rPr>
        <w:t>,</w:t>
      </w:r>
      <w:r w:rsidR="00737F88" w:rsidRPr="006872D1">
        <w:rPr>
          <w:rFonts w:ascii="Palatino Linotype" w:hAnsi="Palatino Linotype"/>
          <w:sz w:val="20"/>
          <w:szCs w:val="20"/>
        </w:rPr>
        <w:t xml:space="preserve"> отчество</w:t>
      </w:r>
      <w:r w:rsidR="0084426E" w:rsidRPr="006872D1">
        <w:rPr>
          <w:rFonts w:ascii="Palatino Linotype" w:hAnsi="Palatino Linotype"/>
          <w:b/>
          <w:sz w:val="20"/>
          <w:szCs w:val="20"/>
        </w:rPr>
        <w:t xml:space="preserve"> и пол</w:t>
      </w:r>
      <w:r w:rsidR="00036457" w:rsidRPr="006872D1">
        <w:rPr>
          <w:rFonts w:ascii="Palatino Linotype" w:hAnsi="Palatino Linotype"/>
          <w:sz w:val="20"/>
          <w:szCs w:val="20"/>
        </w:rPr>
        <w:t xml:space="preserve"> индивидуального предпринимателя;</w:t>
      </w:r>
    </w:p>
    <w:p w14:paraId="47D5F87E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</w:t>
      </w:r>
      <w:r w:rsidR="00036457" w:rsidRPr="006872D1">
        <w:rPr>
          <w:rFonts w:ascii="Palatino Linotype" w:hAnsi="Palatino Linotype"/>
          <w:sz w:val="20"/>
          <w:szCs w:val="20"/>
        </w:rPr>
        <w:t>)</w:t>
      </w:r>
      <w:r w:rsidR="00CA21F8" w:rsidRPr="006872D1">
        <w:rPr>
          <w:rFonts w:ascii="Palatino Linotype" w:hAnsi="Palatino Linotype"/>
          <w:sz w:val="20"/>
          <w:szCs w:val="20"/>
        </w:rPr>
        <w:t xml:space="preserve"> сведения</w:t>
      </w:r>
      <w:r w:rsidR="00036457" w:rsidRPr="006872D1">
        <w:rPr>
          <w:rFonts w:ascii="Palatino Linotype" w:hAnsi="Palatino Linotype"/>
          <w:sz w:val="20"/>
          <w:szCs w:val="20"/>
        </w:rPr>
        <w:t xml:space="preserve"> </w:t>
      </w:r>
      <w:r w:rsidR="00CA21F8" w:rsidRPr="006872D1">
        <w:rPr>
          <w:rFonts w:ascii="Palatino Linotype" w:hAnsi="Palatino Linotype"/>
          <w:sz w:val="20"/>
          <w:szCs w:val="20"/>
        </w:rPr>
        <w:t xml:space="preserve">из </w:t>
      </w:r>
      <w:r w:rsidR="00036457" w:rsidRPr="006872D1">
        <w:rPr>
          <w:rFonts w:ascii="Palatino Linotype" w:hAnsi="Palatino Linotype"/>
          <w:sz w:val="20"/>
          <w:szCs w:val="20"/>
        </w:rPr>
        <w:t>документ</w:t>
      </w:r>
      <w:r w:rsidR="00CA21F8" w:rsidRPr="006872D1">
        <w:rPr>
          <w:rFonts w:ascii="Palatino Linotype" w:hAnsi="Palatino Linotype"/>
          <w:sz w:val="20"/>
          <w:szCs w:val="20"/>
        </w:rPr>
        <w:t>а</w:t>
      </w:r>
      <w:r w:rsidR="00036457" w:rsidRPr="006872D1">
        <w:rPr>
          <w:rFonts w:ascii="Palatino Linotype" w:hAnsi="Palatino Linotype"/>
          <w:sz w:val="20"/>
          <w:szCs w:val="20"/>
        </w:rPr>
        <w:t xml:space="preserve">, удостоверяющего личность </w:t>
      </w:r>
      <w:r w:rsidR="007A26E7" w:rsidRPr="006872D1">
        <w:rPr>
          <w:rFonts w:ascii="Palatino Linotype" w:hAnsi="Palatino Linotype"/>
          <w:sz w:val="20"/>
          <w:szCs w:val="20"/>
        </w:rPr>
        <w:t>физического лица</w:t>
      </w:r>
      <w:r w:rsidR="00036457" w:rsidRPr="006872D1">
        <w:rPr>
          <w:rFonts w:ascii="Palatino Linotype" w:hAnsi="Palatino Linotype"/>
          <w:sz w:val="20"/>
          <w:szCs w:val="20"/>
        </w:rPr>
        <w:t>;</w:t>
      </w:r>
    </w:p>
    <w:p w14:paraId="76AACD3E" w14:textId="77777777" w:rsidR="00F7649D" w:rsidRPr="006872D1" w:rsidRDefault="00F7649D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 адрес постоянного места проживания в Республике Таджикистан (адрес, по которому индивидуальный предприниматель прописан), адрес временного места проживания и место осуществления деятельности индивид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>ального предпринимателя;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0C150E" w:rsidRPr="006872D1">
        <w:rPr>
          <w:rFonts w:ascii="Palatino Linotype" w:hAnsi="Palatino Linotype"/>
          <w:b/>
          <w:sz w:val="20"/>
          <w:szCs w:val="20"/>
        </w:rPr>
        <w:t>.,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1190AAB4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</w:t>
      </w:r>
      <w:r w:rsidR="00036457" w:rsidRPr="006872D1">
        <w:rPr>
          <w:rFonts w:ascii="Palatino Linotype" w:hAnsi="Palatino Linotype"/>
          <w:sz w:val="20"/>
          <w:szCs w:val="20"/>
        </w:rPr>
        <w:t>) гражданство индивидуального предпринимателя;</w:t>
      </w:r>
    </w:p>
    <w:p w14:paraId="75F17382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</w:t>
      </w:r>
      <w:r w:rsidR="00036457" w:rsidRPr="006872D1">
        <w:rPr>
          <w:rFonts w:ascii="Palatino Linotype" w:hAnsi="Palatino Linotype"/>
          <w:sz w:val="20"/>
          <w:szCs w:val="20"/>
        </w:rPr>
        <w:t xml:space="preserve">) сведения о документе, на основании которого иностранному </w:t>
      </w:r>
      <w:r w:rsidR="00A433EF" w:rsidRPr="006872D1">
        <w:rPr>
          <w:rFonts w:ascii="Palatino Linotype" w:hAnsi="Palatino Linotype"/>
          <w:sz w:val="20"/>
          <w:szCs w:val="20"/>
        </w:rPr>
        <w:t xml:space="preserve">физическому </w:t>
      </w:r>
      <w:r w:rsidR="00036457" w:rsidRPr="006872D1">
        <w:rPr>
          <w:rFonts w:ascii="Palatino Linotype" w:hAnsi="Palatino Linotype"/>
          <w:sz w:val="20"/>
          <w:szCs w:val="20"/>
        </w:rPr>
        <w:t>лицу разрешено преб</w:t>
      </w:r>
      <w:r w:rsidR="00036457" w:rsidRPr="006872D1">
        <w:rPr>
          <w:rFonts w:ascii="Palatino Linotype" w:hAnsi="Palatino Linotype"/>
          <w:sz w:val="20"/>
          <w:szCs w:val="20"/>
        </w:rPr>
        <w:t>ы</w:t>
      </w:r>
      <w:r w:rsidR="00036457" w:rsidRPr="006872D1">
        <w:rPr>
          <w:rFonts w:ascii="Palatino Linotype" w:hAnsi="Palatino Linotype"/>
          <w:sz w:val="20"/>
          <w:szCs w:val="20"/>
        </w:rPr>
        <w:t>вать на территории Республики Таджикистан</w:t>
      </w:r>
      <w:r w:rsidR="00540872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540872" w:rsidRPr="006872D1">
        <w:rPr>
          <w:rFonts w:ascii="Palatino Linotype" w:hAnsi="Palatino Linotype"/>
          <w:sz w:val="20"/>
          <w:szCs w:val="20"/>
        </w:rPr>
        <w:t>и осуществлять предпринимательскую деятельность</w:t>
      </w:r>
      <w:r w:rsidR="00036457" w:rsidRPr="006872D1">
        <w:rPr>
          <w:rFonts w:ascii="Palatino Linotype" w:hAnsi="Palatino Linotype"/>
          <w:sz w:val="20"/>
          <w:szCs w:val="20"/>
        </w:rPr>
        <w:t xml:space="preserve"> (виза, рег</w:t>
      </w:r>
      <w:r w:rsidR="0003645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>страционная карточка, (вид на жительство)</w:t>
      </w:r>
      <w:r w:rsidR="00A433EF" w:rsidRPr="006872D1">
        <w:rPr>
          <w:rFonts w:ascii="Palatino Linotype" w:hAnsi="Palatino Linotype"/>
          <w:sz w:val="20"/>
          <w:szCs w:val="20"/>
        </w:rPr>
        <w:t xml:space="preserve"> </w:t>
      </w:r>
      <w:r w:rsidR="00540872" w:rsidRPr="006872D1">
        <w:rPr>
          <w:rFonts w:ascii="Palatino Linotype" w:hAnsi="Palatino Linotype"/>
          <w:sz w:val="20"/>
          <w:szCs w:val="20"/>
        </w:rPr>
        <w:t>и срок его действия</w:t>
      </w:r>
      <w:r w:rsidR="00036457" w:rsidRPr="006872D1">
        <w:rPr>
          <w:rFonts w:ascii="Palatino Linotype" w:hAnsi="Palatino Linotype"/>
          <w:sz w:val="20"/>
          <w:szCs w:val="20"/>
        </w:rPr>
        <w:t>;</w:t>
      </w:r>
      <w:r w:rsidR="00782EFF"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0C150E" w:rsidRPr="006872D1">
        <w:rPr>
          <w:rFonts w:ascii="Palatino Linotype" w:hAnsi="Palatino Linotype"/>
          <w:b/>
          <w:sz w:val="20"/>
          <w:szCs w:val="20"/>
        </w:rPr>
        <w:t>.,</w:t>
      </w:r>
      <w:r w:rsidR="00782EFF"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4AE9444D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</w:t>
      </w:r>
      <w:r w:rsidR="00036457" w:rsidRPr="006872D1">
        <w:rPr>
          <w:rFonts w:ascii="Palatino Linotype" w:hAnsi="Palatino Linotype"/>
          <w:sz w:val="20"/>
          <w:szCs w:val="20"/>
        </w:rPr>
        <w:t>) дата государственной регистрации индивидуального предпринимателя;</w:t>
      </w:r>
    </w:p>
    <w:p w14:paraId="71EE2466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7</w:t>
      </w:r>
      <w:r w:rsidR="00036457" w:rsidRPr="006872D1">
        <w:rPr>
          <w:rFonts w:ascii="Palatino Linotype" w:hAnsi="Palatino Linotype"/>
          <w:sz w:val="20"/>
          <w:szCs w:val="20"/>
        </w:rPr>
        <w:t>) сведения о том, что индивидуальный предприниматель находится в процессе прекращения своей деятельности или банкротства;</w:t>
      </w:r>
    </w:p>
    <w:p w14:paraId="57F74282" w14:textId="77777777" w:rsidR="00036457" w:rsidRPr="006872D1" w:rsidRDefault="007D05C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8</w:t>
      </w:r>
      <w:r w:rsidR="00036457" w:rsidRPr="006872D1">
        <w:rPr>
          <w:rFonts w:ascii="Palatino Linotype" w:hAnsi="Palatino Linotype"/>
          <w:sz w:val="20"/>
          <w:szCs w:val="20"/>
        </w:rPr>
        <w:t>) сведения об основных видах деятельности в соответствии с заявлением, которые индивидуальный предприниматель намерен осуществлять;</w:t>
      </w:r>
    </w:p>
    <w:p w14:paraId="43BF4CF8" w14:textId="77777777" w:rsidR="00D115E4" w:rsidRPr="006872D1" w:rsidRDefault="00D115E4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9) основания для прекращения индивидуальной предпринимательской деятельности  (на основании заявления или по другим основаниям, предусмотренным законодательством Республики Таджикистан);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0C150E" w:rsidRPr="006872D1">
        <w:rPr>
          <w:rFonts w:ascii="Palatino Linotype" w:hAnsi="Palatino Linotype"/>
          <w:b/>
          <w:sz w:val="20"/>
          <w:szCs w:val="20"/>
        </w:rPr>
        <w:t>.,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1CF89479" w14:textId="77777777" w:rsidR="00306E42" w:rsidRPr="006872D1" w:rsidRDefault="00D115E4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10</w:t>
      </w:r>
      <w:r w:rsidR="00306E42" w:rsidRPr="006872D1">
        <w:rPr>
          <w:rFonts w:ascii="Palatino Linotype" w:hAnsi="Palatino Linotype"/>
          <w:sz w:val="20"/>
          <w:szCs w:val="20"/>
        </w:rPr>
        <w:t>) вид документа, подтверждающего государственную регистрацию индивидуального предприним</w:t>
      </w:r>
      <w:r w:rsidR="00306E42" w:rsidRPr="006872D1">
        <w:rPr>
          <w:rFonts w:ascii="Palatino Linotype" w:hAnsi="Palatino Linotype"/>
          <w:sz w:val="20"/>
          <w:szCs w:val="20"/>
        </w:rPr>
        <w:t>а</w:t>
      </w:r>
      <w:r w:rsidR="00306E42" w:rsidRPr="006872D1">
        <w:rPr>
          <w:rFonts w:ascii="Palatino Linotype" w:hAnsi="Palatino Linotype"/>
          <w:sz w:val="20"/>
          <w:szCs w:val="20"/>
        </w:rPr>
        <w:t>теля</w:t>
      </w:r>
      <w:r w:rsidR="00D40E68" w:rsidRPr="006872D1">
        <w:rPr>
          <w:rFonts w:ascii="Palatino Linotype" w:hAnsi="Palatino Linotype"/>
          <w:b/>
          <w:sz w:val="20"/>
          <w:szCs w:val="20"/>
        </w:rPr>
        <w:t>;</w:t>
      </w:r>
    </w:p>
    <w:p w14:paraId="07649949" w14:textId="77777777" w:rsidR="00740033" w:rsidRPr="006872D1" w:rsidRDefault="00D40E68" w:rsidP="006872D1">
      <w:pPr>
        <w:pStyle w:val="NoSpacing"/>
        <w:ind w:firstLine="567"/>
        <w:rPr>
          <w:rFonts w:ascii="Palatino Linotype" w:hAnsi="Palatino Linotype"/>
          <w:b/>
          <w:sz w:val="20"/>
          <w:szCs w:val="20"/>
          <w:lang w:eastAsia="ru-RU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11) </w:t>
      </w:r>
      <w:r w:rsidR="00740033" w:rsidRPr="006872D1">
        <w:rPr>
          <w:rFonts w:ascii="Palatino Linotype" w:hAnsi="Palatino Linotype"/>
          <w:b/>
          <w:sz w:val="20"/>
          <w:szCs w:val="20"/>
          <w:lang w:eastAsia="ru-RU"/>
        </w:rPr>
        <w:t xml:space="preserve">сведения о товарном знаке и знаке обслуживания  </w:t>
      </w:r>
      <w:r w:rsidR="00740033" w:rsidRPr="006872D1">
        <w:rPr>
          <w:rFonts w:ascii="Palatino Linotype" w:hAnsi="Palatino Linotype"/>
          <w:b/>
          <w:sz w:val="20"/>
          <w:szCs w:val="20"/>
        </w:rPr>
        <w:t>(ЗРТ от 14.05.2016 г., № 1319)</w:t>
      </w:r>
      <w:r w:rsidR="00740033" w:rsidRPr="006872D1">
        <w:rPr>
          <w:rFonts w:ascii="Palatino Linotype" w:hAnsi="Palatino Linotype"/>
          <w:b/>
          <w:sz w:val="20"/>
          <w:szCs w:val="20"/>
          <w:lang w:eastAsia="ru-RU"/>
        </w:rPr>
        <w:t>;</w:t>
      </w:r>
    </w:p>
    <w:p w14:paraId="39594941" w14:textId="77777777" w:rsidR="00740033" w:rsidRPr="006872D1" w:rsidRDefault="00740033" w:rsidP="006872D1">
      <w:pPr>
        <w:pStyle w:val="NoSpacing"/>
        <w:ind w:firstLine="567"/>
        <w:rPr>
          <w:rFonts w:ascii="Palatino Linotype" w:hAnsi="Palatino Linotype"/>
          <w:b/>
          <w:sz w:val="20"/>
          <w:szCs w:val="20"/>
          <w:lang w:eastAsia="ru-RU"/>
        </w:rPr>
      </w:pPr>
      <w:r w:rsidRPr="006872D1">
        <w:rPr>
          <w:rFonts w:ascii="Palatino Linotype" w:hAnsi="Palatino Linotype"/>
          <w:b/>
          <w:sz w:val="20"/>
          <w:szCs w:val="20"/>
          <w:lang w:eastAsia="ru-RU"/>
        </w:rPr>
        <w:t>12) сведения о членах дехканского хозяйства и его руководителе (сведения на основании документа, подтверждающего личность членов дехканского хозяйства)</w:t>
      </w:r>
      <w:r w:rsidRPr="006872D1">
        <w:rPr>
          <w:rFonts w:ascii="Palatino Linotype" w:hAnsi="Palatino Linotype"/>
          <w:b/>
          <w:sz w:val="20"/>
          <w:szCs w:val="20"/>
        </w:rPr>
        <w:t xml:space="preserve">  (ЗРТ от 14.05.2016 г., № 1319)</w:t>
      </w:r>
      <w:r w:rsidRPr="006872D1">
        <w:rPr>
          <w:rFonts w:ascii="Palatino Linotype" w:hAnsi="Palatino Linotype"/>
          <w:b/>
          <w:sz w:val="20"/>
          <w:szCs w:val="20"/>
          <w:lang w:eastAsia="ru-RU"/>
        </w:rPr>
        <w:t>;</w:t>
      </w:r>
    </w:p>
    <w:p w14:paraId="315C243F" w14:textId="77777777" w:rsidR="00D40E68" w:rsidRPr="006872D1" w:rsidRDefault="00740033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13) сведения о наименовании дехканского хозяйства, документ, подтверждающий факт выделения земли, площадь выделенного земельного участка, местонахождение, вид и форма земли по кадастровому распределению (поливная, неполивная, посевная или пастбище)  </w:t>
      </w:r>
      <w:r w:rsidR="00D40E68" w:rsidRPr="006872D1">
        <w:rPr>
          <w:rFonts w:ascii="Palatino Linotype" w:hAnsi="Palatino Linotype"/>
          <w:b/>
          <w:sz w:val="20"/>
          <w:szCs w:val="20"/>
        </w:rPr>
        <w:t>(ЗРТ от 14.05.2016 г., № 1319)</w:t>
      </w:r>
      <w:r w:rsidRPr="006872D1">
        <w:rPr>
          <w:rFonts w:ascii="Palatino Linotype" w:hAnsi="Palatino Linotype"/>
          <w:b/>
          <w:sz w:val="20"/>
          <w:szCs w:val="20"/>
        </w:rPr>
        <w:t>.</w:t>
      </w:r>
    </w:p>
    <w:p w14:paraId="36E7525D" w14:textId="77777777" w:rsidR="007071E6" w:rsidRPr="006872D1" w:rsidRDefault="007071E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 В Едином государственном реестре содержатся следующие  сведения о филиалах и представительс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>вах иностранного юридического лица:</w:t>
      </w:r>
    </w:p>
    <w:p w14:paraId="634F8C94" w14:textId="77777777" w:rsidR="007071E6" w:rsidRPr="006872D1" w:rsidRDefault="007071E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 организационно - правовая форма иностранного юридического лица, создавшего филиал или пре</w:t>
      </w:r>
      <w:r w:rsidRPr="006872D1">
        <w:rPr>
          <w:rFonts w:ascii="Palatino Linotype" w:hAnsi="Palatino Linotype"/>
          <w:sz w:val="20"/>
          <w:szCs w:val="20"/>
        </w:rPr>
        <w:t>д</w:t>
      </w:r>
      <w:r w:rsidRPr="006872D1">
        <w:rPr>
          <w:rFonts w:ascii="Palatino Linotype" w:hAnsi="Palatino Linotype"/>
          <w:sz w:val="20"/>
          <w:szCs w:val="20"/>
        </w:rPr>
        <w:t>ставительство в Республике Таджикистан;</w:t>
      </w:r>
    </w:p>
    <w:p w14:paraId="7DD0FEF3" w14:textId="77777777" w:rsidR="007071E6" w:rsidRPr="006872D1" w:rsidRDefault="007071E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 полное фирменное наименование иностранного юридического лица, создавшего филиал или пре</w:t>
      </w:r>
      <w:r w:rsidRPr="006872D1">
        <w:rPr>
          <w:rFonts w:ascii="Palatino Linotype" w:hAnsi="Palatino Linotype"/>
          <w:sz w:val="20"/>
          <w:szCs w:val="20"/>
        </w:rPr>
        <w:t>д</w:t>
      </w:r>
      <w:r w:rsidRPr="006872D1">
        <w:rPr>
          <w:rFonts w:ascii="Palatino Linotype" w:hAnsi="Palatino Linotype"/>
          <w:sz w:val="20"/>
          <w:szCs w:val="20"/>
        </w:rPr>
        <w:t>ставительство;</w:t>
      </w:r>
    </w:p>
    <w:p w14:paraId="55D1B3C7" w14:textId="77777777" w:rsidR="007071E6" w:rsidRPr="006872D1" w:rsidRDefault="007071E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 сведения об изменении фирменного наименования иностранного юридического лица, создавшего филиал или представительство;</w:t>
      </w:r>
    </w:p>
    <w:p w14:paraId="68EAAABD" w14:textId="77777777" w:rsidR="007071E6" w:rsidRPr="006872D1" w:rsidRDefault="007071E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4) место нахождения (адрес) иностранного юридического лица, создавшего филиал или представ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тельство, а также сведения о его изменениях;</w:t>
      </w:r>
    </w:p>
    <w:p w14:paraId="0DA4FF83" w14:textId="77777777" w:rsidR="007071E6" w:rsidRPr="006872D1" w:rsidRDefault="007071E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5) место нахождения (адрес) филиала или представительства иностранного юридического лица на те</w:t>
      </w:r>
      <w:r w:rsidRPr="006872D1">
        <w:rPr>
          <w:rFonts w:ascii="Palatino Linotype" w:hAnsi="Palatino Linotype"/>
          <w:sz w:val="20"/>
          <w:szCs w:val="20"/>
        </w:rPr>
        <w:t>р</w:t>
      </w:r>
      <w:r w:rsidRPr="006872D1">
        <w:rPr>
          <w:rFonts w:ascii="Palatino Linotype" w:hAnsi="Palatino Linotype"/>
          <w:sz w:val="20"/>
          <w:szCs w:val="20"/>
        </w:rPr>
        <w:t>ритории Республики Таджикистан;</w:t>
      </w:r>
    </w:p>
    <w:p w14:paraId="0DEAF8D1" w14:textId="77777777" w:rsidR="007071E6" w:rsidRPr="006872D1" w:rsidRDefault="007071E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6) сведения о руководителе филиала или представительства иностранного юридического лица (данные документа, удостоверяющего личность физического лица, его контактные данные</w:t>
      </w:r>
      <w:r w:rsidR="00DB2B3B" w:rsidRPr="006872D1">
        <w:rPr>
          <w:rFonts w:ascii="Palatino Linotype" w:hAnsi="Palatino Linotype"/>
          <w:sz w:val="20"/>
          <w:szCs w:val="20"/>
        </w:rPr>
        <w:t>, а также сведения о бенефициарных собственников юридического лица</w:t>
      </w:r>
      <w:r w:rsidRPr="006872D1">
        <w:rPr>
          <w:rFonts w:ascii="Palatino Linotype" w:hAnsi="Palatino Linotype"/>
          <w:sz w:val="20"/>
          <w:szCs w:val="20"/>
        </w:rPr>
        <w:t>);</w:t>
      </w:r>
      <w:r w:rsidR="00644D06" w:rsidRPr="006872D1">
        <w:rPr>
          <w:rFonts w:ascii="Palatino Linotype" w:hAnsi="Palatino Linotype"/>
          <w:sz w:val="20"/>
          <w:szCs w:val="20"/>
        </w:rPr>
        <w:t xml:space="preserve"> </w:t>
      </w:r>
      <w:r w:rsidR="00644D06" w:rsidRPr="006872D1">
        <w:rPr>
          <w:rFonts w:ascii="Palatino Linotype" w:hAnsi="Palatino Linotype"/>
          <w:b/>
          <w:sz w:val="20"/>
          <w:szCs w:val="20"/>
        </w:rPr>
        <w:t xml:space="preserve">(ЗРТ от </w:t>
      </w:r>
      <w:r w:rsidR="00644D06" w:rsidRPr="006872D1">
        <w:rPr>
          <w:rFonts w:ascii="Palatino Linotype" w:hAnsi="Palatino Linotype"/>
          <w:b/>
          <w:color w:val="000000"/>
          <w:sz w:val="20"/>
          <w:szCs w:val="20"/>
          <w:lang w:val="tg-Cyrl-TJ"/>
        </w:rPr>
        <w:t>02.01.2019 г., № 1586)</w:t>
      </w:r>
    </w:p>
    <w:p w14:paraId="0A58348F" w14:textId="77777777" w:rsidR="007071E6" w:rsidRPr="006872D1" w:rsidRDefault="007071E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7) сведения о том, что филиал или представительство иностранного юридического лица находится в процессе прекращения своей деятельности;</w:t>
      </w:r>
    </w:p>
    <w:p w14:paraId="74E50220" w14:textId="77777777" w:rsidR="007071E6" w:rsidRPr="006872D1" w:rsidRDefault="007071E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lastRenderedPageBreak/>
        <w:t>8) сведения о прекращении деятельности филиала или представительства иностранного юридического лица;</w:t>
      </w:r>
    </w:p>
    <w:p w14:paraId="108F7DF7" w14:textId="77777777" w:rsidR="007071E6" w:rsidRPr="006872D1" w:rsidRDefault="007071E6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9) основной вид (основные виды) деятельности, который (которые) намерен осуществить филиал или представительство иностранного юридического лица</w:t>
      </w:r>
      <w:r w:rsidR="00740033" w:rsidRPr="006872D1">
        <w:rPr>
          <w:rFonts w:ascii="Palatino Linotype" w:hAnsi="Palatino Linotype"/>
          <w:b/>
          <w:sz w:val="20"/>
          <w:szCs w:val="20"/>
        </w:rPr>
        <w:t>;</w:t>
      </w:r>
    </w:p>
    <w:p w14:paraId="6BE0156A" w14:textId="77777777" w:rsidR="00740033" w:rsidRPr="006872D1" w:rsidRDefault="00740033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10) сведения о товарном знаке и знаке обслуживания  (ЗРТ от 14.05.2016 г., № 1319)</w:t>
      </w:r>
      <w:r w:rsidR="00FA2277" w:rsidRPr="006872D1">
        <w:rPr>
          <w:rFonts w:ascii="Palatino Linotype" w:hAnsi="Palatino Linotype"/>
          <w:b/>
          <w:sz w:val="20"/>
          <w:szCs w:val="20"/>
        </w:rPr>
        <w:t>.</w:t>
      </w:r>
    </w:p>
    <w:p w14:paraId="0EA2758D" w14:textId="77777777" w:rsidR="007071E6" w:rsidRPr="006872D1" w:rsidRDefault="00932066" w:rsidP="006872D1">
      <w:pPr>
        <w:ind w:firstLine="567"/>
        <w:jc w:val="both"/>
        <w:rPr>
          <w:rFonts w:ascii="Palatino Linotype" w:hAnsi="Palatino Linotype"/>
          <w:b/>
          <w:color w:val="000000"/>
          <w:sz w:val="20"/>
          <w:szCs w:val="20"/>
          <w:lang w:val="tg-Cyrl-TJ"/>
        </w:rPr>
      </w:pPr>
      <w:r w:rsidRPr="006872D1">
        <w:rPr>
          <w:rFonts w:ascii="Palatino Linotype" w:hAnsi="Palatino Linotype"/>
          <w:sz w:val="20"/>
          <w:szCs w:val="20"/>
        </w:rPr>
        <w:t>4. Орган, осуществляющий государственную регистрацию, обязан хранить информацию в Едином государственном реестре о бенефициарных собственниках юридического лица не менее пяти лет с момента ликвидации юридического лица.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</w:t>
      </w:r>
      <w:r w:rsidRPr="006872D1">
        <w:rPr>
          <w:rFonts w:ascii="Palatino Linotype" w:hAnsi="Palatino Linotype"/>
          <w:b/>
          <w:color w:val="000000"/>
          <w:sz w:val="20"/>
          <w:szCs w:val="20"/>
          <w:lang w:val="tg-Cyrl-TJ"/>
        </w:rPr>
        <w:t>02.01.2019 г., № 1586)</w:t>
      </w:r>
    </w:p>
    <w:p w14:paraId="09846763" w14:textId="77777777" w:rsidR="00932066" w:rsidRPr="006872D1" w:rsidRDefault="00932066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377EE72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</w:t>
      </w:r>
      <w:r w:rsidR="00433528" w:rsidRPr="006872D1">
        <w:rPr>
          <w:rFonts w:ascii="Palatino Linotype" w:hAnsi="Palatino Linotype"/>
          <w:b/>
          <w:sz w:val="20"/>
          <w:szCs w:val="20"/>
        </w:rPr>
        <w:t xml:space="preserve">тья </w:t>
      </w:r>
      <w:r w:rsidR="007A26E7" w:rsidRPr="006872D1">
        <w:rPr>
          <w:rFonts w:ascii="Palatino Linotype" w:hAnsi="Palatino Linotype"/>
          <w:b/>
          <w:sz w:val="20"/>
          <w:szCs w:val="20"/>
        </w:rPr>
        <w:t>9</w:t>
      </w:r>
      <w:r w:rsidR="00433528" w:rsidRPr="006872D1">
        <w:rPr>
          <w:rFonts w:ascii="Palatino Linotype" w:hAnsi="Palatino Linotype"/>
          <w:b/>
          <w:sz w:val="20"/>
          <w:szCs w:val="20"/>
        </w:rPr>
        <w:t>. Предоставление сведений из Единого</w:t>
      </w:r>
      <w:r w:rsidR="00465422" w:rsidRPr="006872D1">
        <w:rPr>
          <w:rFonts w:ascii="Palatino Linotype" w:hAnsi="Palatino Linotype"/>
          <w:b/>
          <w:sz w:val="20"/>
          <w:szCs w:val="20"/>
        </w:rPr>
        <w:t xml:space="preserve"> г</w:t>
      </w:r>
      <w:r w:rsidR="00433528" w:rsidRPr="006872D1">
        <w:rPr>
          <w:rFonts w:ascii="Palatino Linotype" w:hAnsi="Palatino Linotype"/>
          <w:b/>
          <w:sz w:val="20"/>
          <w:szCs w:val="20"/>
        </w:rPr>
        <w:t>осударственного</w:t>
      </w:r>
      <w:r w:rsidR="00A021DA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433528" w:rsidRPr="006872D1">
        <w:rPr>
          <w:rFonts w:ascii="Palatino Linotype" w:hAnsi="Palatino Linotype"/>
          <w:b/>
          <w:sz w:val="20"/>
          <w:szCs w:val="20"/>
        </w:rPr>
        <w:t>реестр</w:t>
      </w:r>
      <w:r w:rsidR="00AD4D70" w:rsidRPr="006872D1">
        <w:rPr>
          <w:rFonts w:ascii="Palatino Linotype" w:hAnsi="Palatino Linotype"/>
          <w:b/>
          <w:sz w:val="20"/>
          <w:szCs w:val="20"/>
        </w:rPr>
        <w:t>а</w:t>
      </w:r>
    </w:p>
    <w:p w14:paraId="1A779B9E" w14:textId="77777777" w:rsidR="000C150E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7999AFF2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Содержащиеся в Едином государственном реестре сведения  являются открытыми и общедоступн</w:t>
      </w:r>
      <w:r w:rsidRPr="006872D1">
        <w:rPr>
          <w:rFonts w:ascii="Palatino Linotype" w:hAnsi="Palatino Linotype"/>
          <w:sz w:val="20"/>
          <w:szCs w:val="20"/>
        </w:rPr>
        <w:t>ы</w:t>
      </w:r>
      <w:r w:rsidRPr="006872D1">
        <w:rPr>
          <w:rFonts w:ascii="Palatino Linotype" w:hAnsi="Palatino Linotype"/>
          <w:sz w:val="20"/>
          <w:szCs w:val="20"/>
        </w:rPr>
        <w:t>ми.</w:t>
      </w:r>
    </w:p>
    <w:p w14:paraId="17FFD5EC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Сведения из Единого государственного реестра предоставляются органом, осуществляющим гос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>дарственную регистрацию, в течение одного рабочего дня с момента получения им письменного запроса.</w:t>
      </w:r>
    </w:p>
    <w:p w14:paraId="4CBE6DB7" w14:textId="77777777" w:rsidR="003B3023" w:rsidRPr="006872D1" w:rsidRDefault="003B3023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3. Сведения о </w:t>
      </w:r>
      <w:r w:rsidR="005B3D0D" w:rsidRPr="006872D1">
        <w:rPr>
          <w:rFonts w:ascii="Palatino Linotype" w:hAnsi="Palatino Linotype"/>
          <w:sz w:val="20"/>
          <w:szCs w:val="20"/>
        </w:rPr>
        <w:t>месте жительства</w:t>
      </w:r>
      <w:r w:rsidR="00A433EF" w:rsidRPr="006872D1">
        <w:rPr>
          <w:rFonts w:ascii="Palatino Linotype" w:hAnsi="Palatino Linotype"/>
          <w:sz w:val="20"/>
          <w:szCs w:val="20"/>
        </w:rPr>
        <w:t xml:space="preserve"> </w:t>
      </w:r>
      <w:r w:rsidR="005B3D0D" w:rsidRPr="006872D1">
        <w:rPr>
          <w:rFonts w:ascii="Palatino Linotype" w:hAnsi="Palatino Linotype"/>
          <w:sz w:val="20"/>
          <w:szCs w:val="20"/>
        </w:rPr>
        <w:t xml:space="preserve">и данные </w:t>
      </w:r>
      <w:r w:rsidR="00F06F5D" w:rsidRPr="006872D1">
        <w:rPr>
          <w:rFonts w:ascii="Palatino Linotype" w:hAnsi="Palatino Linotype"/>
          <w:sz w:val="20"/>
          <w:szCs w:val="20"/>
        </w:rPr>
        <w:t>из</w:t>
      </w:r>
      <w:r w:rsidR="005B3D0D" w:rsidRPr="006872D1">
        <w:rPr>
          <w:rFonts w:ascii="Palatino Linotype" w:hAnsi="Palatino Linotype"/>
          <w:sz w:val="20"/>
          <w:szCs w:val="20"/>
        </w:rPr>
        <w:t xml:space="preserve"> документ</w:t>
      </w:r>
      <w:r w:rsidR="00F06F5D" w:rsidRPr="006872D1">
        <w:rPr>
          <w:rFonts w:ascii="Palatino Linotype" w:hAnsi="Palatino Linotype"/>
          <w:sz w:val="20"/>
          <w:szCs w:val="20"/>
        </w:rPr>
        <w:t>ов</w:t>
      </w:r>
      <w:r w:rsidR="00A433EF" w:rsidRPr="006872D1">
        <w:rPr>
          <w:rFonts w:ascii="Palatino Linotype" w:hAnsi="Palatino Linotype"/>
          <w:sz w:val="20"/>
          <w:szCs w:val="20"/>
        </w:rPr>
        <w:t>,</w:t>
      </w:r>
      <w:r w:rsidR="005B3D0D" w:rsidRPr="006872D1">
        <w:rPr>
          <w:rFonts w:ascii="Palatino Linotype" w:hAnsi="Palatino Linotype"/>
          <w:sz w:val="20"/>
          <w:szCs w:val="20"/>
        </w:rPr>
        <w:t xml:space="preserve"> </w:t>
      </w:r>
      <w:r w:rsidR="0098004E" w:rsidRPr="006872D1">
        <w:rPr>
          <w:rFonts w:ascii="Palatino Linotype" w:hAnsi="Palatino Linotype"/>
          <w:sz w:val="20"/>
          <w:szCs w:val="20"/>
        </w:rPr>
        <w:t>удостоверяющ</w:t>
      </w:r>
      <w:r w:rsidR="00A433EF" w:rsidRPr="006872D1">
        <w:rPr>
          <w:rFonts w:ascii="Palatino Linotype" w:hAnsi="Palatino Linotype"/>
          <w:sz w:val="20"/>
          <w:szCs w:val="20"/>
        </w:rPr>
        <w:t>их</w:t>
      </w:r>
      <w:r w:rsidR="0098004E" w:rsidRPr="006872D1">
        <w:rPr>
          <w:rFonts w:ascii="Palatino Linotype" w:hAnsi="Palatino Linotype"/>
          <w:sz w:val="20"/>
          <w:szCs w:val="20"/>
        </w:rPr>
        <w:t xml:space="preserve"> личность </w:t>
      </w:r>
      <w:r w:rsidRPr="006872D1">
        <w:rPr>
          <w:rFonts w:ascii="Palatino Linotype" w:hAnsi="Palatino Linotype"/>
          <w:sz w:val="20"/>
          <w:szCs w:val="20"/>
        </w:rPr>
        <w:t>руководител</w:t>
      </w:r>
      <w:r w:rsidR="005B3D0D" w:rsidRPr="006872D1">
        <w:rPr>
          <w:rFonts w:ascii="Palatino Linotype" w:hAnsi="Palatino Linotype"/>
          <w:sz w:val="20"/>
          <w:szCs w:val="20"/>
        </w:rPr>
        <w:t>я юридического лица и учредителя юридического лица</w:t>
      </w:r>
      <w:r w:rsidRPr="006872D1">
        <w:rPr>
          <w:rFonts w:ascii="Palatino Linotype" w:hAnsi="Palatino Linotype"/>
          <w:sz w:val="20"/>
          <w:szCs w:val="20"/>
        </w:rPr>
        <w:t xml:space="preserve">, </w:t>
      </w:r>
      <w:r w:rsidR="005B3D0D" w:rsidRPr="006872D1">
        <w:rPr>
          <w:rFonts w:ascii="Palatino Linotype" w:hAnsi="Palatino Linotype"/>
          <w:sz w:val="20"/>
          <w:szCs w:val="20"/>
        </w:rPr>
        <w:t>а также</w:t>
      </w:r>
      <w:r w:rsidRPr="006872D1">
        <w:rPr>
          <w:rFonts w:ascii="Palatino Linotype" w:hAnsi="Palatino Linotype"/>
          <w:sz w:val="20"/>
          <w:szCs w:val="20"/>
        </w:rPr>
        <w:t xml:space="preserve"> </w:t>
      </w:r>
      <w:r w:rsidR="00687180" w:rsidRPr="006872D1">
        <w:rPr>
          <w:rFonts w:ascii="Palatino Linotype" w:hAnsi="Palatino Linotype"/>
          <w:sz w:val="20"/>
          <w:szCs w:val="20"/>
        </w:rPr>
        <w:t xml:space="preserve">данные </w:t>
      </w:r>
      <w:r w:rsidR="00F06F5D" w:rsidRPr="006872D1">
        <w:rPr>
          <w:rFonts w:ascii="Palatino Linotype" w:hAnsi="Palatino Linotype"/>
          <w:sz w:val="20"/>
          <w:szCs w:val="20"/>
        </w:rPr>
        <w:t>из</w:t>
      </w:r>
      <w:r w:rsidR="00687180" w:rsidRPr="006872D1">
        <w:rPr>
          <w:rFonts w:ascii="Palatino Linotype" w:hAnsi="Palatino Linotype"/>
          <w:sz w:val="20"/>
          <w:szCs w:val="20"/>
        </w:rPr>
        <w:t xml:space="preserve"> документ</w:t>
      </w:r>
      <w:r w:rsidR="00F06F5D" w:rsidRPr="006872D1">
        <w:rPr>
          <w:rFonts w:ascii="Palatino Linotype" w:hAnsi="Palatino Linotype"/>
          <w:sz w:val="20"/>
          <w:szCs w:val="20"/>
        </w:rPr>
        <w:t>ов</w:t>
      </w:r>
      <w:r w:rsidR="00687180" w:rsidRPr="006872D1">
        <w:rPr>
          <w:rFonts w:ascii="Palatino Linotype" w:hAnsi="Palatino Linotype"/>
          <w:sz w:val="20"/>
          <w:szCs w:val="20"/>
        </w:rPr>
        <w:t>, удостоверяющих ли</w:t>
      </w:r>
      <w:r w:rsidR="00687180" w:rsidRPr="006872D1">
        <w:rPr>
          <w:rFonts w:ascii="Palatino Linotype" w:hAnsi="Palatino Linotype"/>
          <w:sz w:val="20"/>
          <w:szCs w:val="20"/>
        </w:rPr>
        <w:t>ч</w:t>
      </w:r>
      <w:r w:rsidR="00687180" w:rsidRPr="006872D1">
        <w:rPr>
          <w:rFonts w:ascii="Palatino Linotype" w:hAnsi="Palatino Linotype"/>
          <w:sz w:val="20"/>
          <w:szCs w:val="20"/>
        </w:rPr>
        <w:t xml:space="preserve">ность </w:t>
      </w:r>
      <w:r w:rsidR="00780D9A" w:rsidRPr="006872D1">
        <w:rPr>
          <w:rFonts w:ascii="Palatino Linotype" w:hAnsi="Palatino Linotype"/>
          <w:sz w:val="20"/>
          <w:szCs w:val="20"/>
        </w:rPr>
        <w:t>индивидуального предпринимателя</w:t>
      </w:r>
      <w:r w:rsidR="00687180" w:rsidRPr="006872D1">
        <w:rPr>
          <w:rFonts w:ascii="Palatino Linotype" w:hAnsi="Palatino Linotype"/>
          <w:sz w:val="20"/>
          <w:szCs w:val="20"/>
        </w:rPr>
        <w:t>, за исключением его место жительства,</w:t>
      </w:r>
      <w:r w:rsidR="0098004E" w:rsidRPr="006872D1">
        <w:rPr>
          <w:rFonts w:ascii="Palatino Linotype" w:hAnsi="Palatino Linotype"/>
          <w:sz w:val="20"/>
          <w:szCs w:val="20"/>
        </w:rPr>
        <w:t xml:space="preserve">  </w:t>
      </w:r>
      <w:r w:rsidR="005B3D0D" w:rsidRPr="006872D1">
        <w:rPr>
          <w:rFonts w:ascii="Palatino Linotype" w:hAnsi="Palatino Linotype"/>
          <w:sz w:val="20"/>
          <w:szCs w:val="20"/>
        </w:rPr>
        <w:t>являются конфиденциал</w:t>
      </w:r>
      <w:r w:rsidR="005B3D0D" w:rsidRPr="006872D1">
        <w:rPr>
          <w:rFonts w:ascii="Palatino Linotype" w:hAnsi="Palatino Linotype"/>
          <w:sz w:val="20"/>
          <w:szCs w:val="20"/>
        </w:rPr>
        <w:t>ь</w:t>
      </w:r>
      <w:r w:rsidR="005B3D0D" w:rsidRPr="006872D1">
        <w:rPr>
          <w:rFonts w:ascii="Palatino Linotype" w:hAnsi="Palatino Linotype"/>
          <w:sz w:val="20"/>
          <w:szCs w:val="20"/>
        </w:rPr>
        <w:t>ными.</w:t>
      </w:r>
    </w:p>
    <w:p w14:paraId="4083DB0D" w14:textId="77777777" w:rsidR="00036457" w:rsidRPr="006872D1" w:rsidRDefault="003E0BE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</w:t>
      </w:r>
      <w:r w:rsidR="00036457" w:rsidRPr="006872D1">
        <w:rPr>
          <w:rFonts w:ascii="Palatino Linotype" w:hAnsi="Palatino Linotype"/>
          <w:sz w:val="20"/>
          <w:szCs w:val="20"/>
        </w:rPr>
        <w:t>. Отказ в предоставлении сведений из Единого государственного реестра</w:t>
      </w:r>
      <w:r w:rsidR="003B3023" w:rsidRPr="006872D1">
        <w:rPr>
          <w:rFonts w:ascii="Palatino Linotype" w:hAnsi="Palatino Linotype"/>
          <w:sz w:val="20"/>
          <w:szCs w:val="20"/>
        </w:rPr>
        <w:t>, за исключением сведений</w:t>
      </w:r>
      <w:r w:rsidR="005B3D0D" w:rsidRPr="006872D1">
        <w:rPr>
          <w:rFonts w:ascii="Palatino Linotype" w:hAnsi="Palatino Linotype"/>
          <w:sz w:val="20"/>
          <w:szCs w:val="20"/>
        </w:rPr>
        <w:t>,</w:t>
      </w:r>
      <w:r w:rsidR="003B3023" w:rsidRPr="006872D1">
        <w:rPr>
          <w:rFonts w:ascii="Palatino Linotype" w:hAnsi="Palatino Linotype"/>
          <w:sz w:val="20"/>
          <w:szCs w:val="20"/>
        </w:rPr>
        <w:t xml:space="preserve"> предусмотренных</w:t>
      </w:r>
      <w:r w:rsidR="005B3D0D" w:rsidRPr="006872D1">
        <w:rPr>
          <w:rFonts w:ascii="Palatino Linotype" w:hAnsi="Palatino Linotype"/>
          <w:sz w:val="20"/>
          <w:szCs w:val="20"/>
        </w:rPr>
        <w:t xml:space="preserve"> частью </w:t>
      </w:r>
      <w:r w:rsidR="00687180" w:rsidRPr="006872D1">
        <w:rPr>
          <w:rFonts w:ascii="Palatino Linotype" w:hAnsi="Palatino Linotype"/>
          <w:sz w:val="20"/>
          <w:szCs w:val="20"/>
        </w:rPr>
        <w:t>3</w:t>
      </w:r>
      <w:r w:rsidR="0098004E" w:rsidRPr="006872D1">
        <w:rPr>
          <w:rFonts w:ascii="Palatino Linotype" w:hAnsi="Palatino Linotype"/>
          <w:sz w:val="20"/>
          <w:szCs w:val="20"/>
        </w:rPr>
        <w:t xml:space="preserve"> настоящей статьи, </w:t>
      </w:r>
      <w:r w:rsidR="00036457" w:rsidRPr="006872D1">
        <w:rPr>
          <w:rFonts w:ascii="Palatino Linotype" w:hAnsi="Palatino Linotype"/>
          <w:sz w:val="20"/>
          <w:szCs w:val="20"/>
        </w:rPr>
        <w:t xml:space="preserve"> не допускается.</w:t>
      </w:r>
    </w:p>
    <w:p w14:paraId="1D7745D6" w14:textId="77777777" w:rsidR="00036457" w:rsidRPr="006872D1" w:rsidRDefault="003E0BE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</w:t>
      </w:r>
      <w:r w:rsidR="00036457" w:rsidRPr="006872D1">
        <w:rPr>
          <w:rFonts w:ascii="Palatino Linotype" w:hAnsi="Palatino Linotype"/>
          <w:sz w:val="20"/>
          <w:szCs w:val="20"/>
        </w:rPr>
        <w:t>. Сведения из Единого государственного реестра предоставляются в виде выписок, а также справок об отсутствии запрашиваемой информации.</w:t>
      </w:r>
    </w:p>
    <w:p w14:paraId="03BEDA7E" w14:textId="77777777" w:rsidR="00036457" w:rsidRPr="006872D1" w:rsidRDefault="003E0BE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</w:t>
      </w:r>
      <w:r w:rsidR="00036457" w:rsidRPr="006872D1">
        <w:rPr>
          <w:rFonts w:ascii="Palatino Linotype" w:hAnsi="Palatino Linotype"/>
          <w:sz w:val="20"/>
          <w:szCs w:val="20"/>
        </w:rPr>
        <w:t>. В порядке, установленном законами и иными</w:t>
      </w:r>
      <w:r w:rsidR="00F60CF5" w:rsidRPr="006872D1">
        <w:rPr>
          <w:rFonts w:ascii="Palatino Linotype" w:hAnsi="Palatino Linotype"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sz w:val="20"/>
          <w:szCs w:val="20"/>
        </w:rPr>
        <w:t>нормативными правовыми актами</w:t>
      </w:r>
      <w:r w:rsidR="00F23D35" w:rsidRPr="006872D1">
        <w:rPr>
          <w:rFonts w:ascii="Palatino Linotype" w:hAnsi="Palatino Linotype"/>
          <w:sz w:val="20"/>
          <w:szCs w:val="20"/>
        </w:rPr>
        <w:t xml:space="preserve"> Республики Таджикистан</w:t>
      </w:r>
      <w:r w:rsidR="00036457" w:rsidRPr="006872D1">
        <w:rPr>
          <w:rFonts w:ascii="Palatino Linotype" w:hAnsi="Palatino Linotype"/>
          <w:sz w:val="20"/>
          <w:szCs w:val="20"/>
        </w:rPr>
        <w:t>, орган, осуществляющий государственную регистрацию, бесплатно предоставляет выписку из Ед</w:t>
      </w:r>
      <w:r w:rsidR="0003645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 xml:space="preserve">ного государственного реестра органам государственной власти, в том числе правоохранительным органам и судам по находящимся в </w:t>
      </w:r>
      <w:r w:rsidR="00687180" w:rsidRPr="006872D1">
        <w:rPr>
          <w:rFonts w:ascii="Palatino Linotype" w:hAnsi="Palatino Linotype"/>
          <w:sz w:val="20"/>
          <w:szCs w:val="20"/>
        </w:rPr>
        <w:t xml:space="preserve">их </w:t>
      </w:r>
      <w:r w:rsidR="00036457" w:rsidRPr="006872D1">
        <w:rPr>
          <w:rFonts w:ascii="Palatino Linotype" w:hAnsi="Palatino Linotype"/>
          <w:sz w:val="20"/>
          <w:szCs w:val="20"/>
        </w:rPr>
        <w:t>производстве делам.</w:t>
      </w:r>
    </w:p>
    <w:p w14:paraId="4BD0CCA5" w14:textId="77777777" w:rsidR="00036457" w:rsidRPr="006872D1" w:rsidRDefault="00036457" w:rsidP="006872D1">
      <w:pPr>
        <w:ind w:firstLine="567"/>
        <w:rPr>
          <w:rFonts w:ascii="Palatino Linotype" w:hAnsi="Palatino Linotype"/>
          <w:sz w:val="20"/>
          <w:szCs w:val="20"/>
        </w:rPr>
      </w:pPr>
    </w:p>
    <w:p w14:paraId="2447AA9D" w14:textId="77777777" w:rsidR="000C150E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ГЛАВА </w:t>
      </w:r>
      <w:r w:rsidR="00964FB7" w:rsidRPr="006872D1">
        <w:rPr>
          <w:rFonts w:ascii="Palatino Linotype" w:hAnsi="Palatino Linotype"/>
          <w:b/>
          <w:sz w:val="20"/>
          <w:szCs w:val="20"/>
        </w:rPr>
        <w:t>2</w:t>
      </w:r>
      <w:r w:rsidRPr="006872D1">
        <w:rPr>
          <w:rFonts w:ascii="Palatino Linotype" w:hAnsi="Palatino Linotype"/>
          <w:b/>
          <w:sz w:val="20"/>
          <w:szCs w:val="20"/>
        </w:rPr>
        <w:t xml:space="preserve">. </w:t>
      </w:r>
    </w:p>
    <w:p w14:paraId="6C690640" w14:textId="77777777" w:rsidR="00036457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ГОСУДАРСТВЕННАЯ РЕГИСТРАЦИЯ</w:t>
      </w:r>
      <w:r w:rsidR="00465422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СОЗДАНИЯ </w:t>
      </w:r>
      <w:r w:rsidR="000349C8" w:rsidRPr="006872D1">
        <w:rPr>
          <w:rFonts w:ascii="Palatino Linotype" w:hAnsi="Palatino Linotype"/>
          <w:b/>
          <w:sz w:val="20"/>
          <w:szCs w:val="20"/>
        </w:rPr>
        <w:t>ЮР</w:t>
      </w:r>
      <w:r w:rsidRPr="006872D1">
        <w:rPr>
          <w:rFonts w:ascii="Palatino Linotype" w:hAnsi="Palatino Linotype"/>
          <w:b/>
          <w:sz w:val="20"/>
          <w:szCs w:val="20"/>
        </w:rPr>
        <w:t>ИДИЧЕСКОГО ЛИЦА</w:t>
      </w:r>
    </w:p>
    <w:p w14:paraId="1421AE74" w14:textId="77777777" w:rsidR="00036457" w:rsidRPr="006872D1" w:rsidRDefault="00036457" w:rsidP="006872D1">
      <w:pPr>
        <w:ind w:firstLine="567"/>
        <w:rPr>
          <w:rFonts w:ascii="Palatino Linotype" w:hAnsi="Palatino Linotype"/>
          <w:sz w:val="20"/>
          <w:szCs w:val="20"/>
        </w:rPr>
      </w:pPr>
    </w:p>
    <w:p w14:paraId="6B2E4C83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1</w:t>
      </w:r>
      <w:r w:rsidR="007A26E7" w:rsidRPr="006872D1">
        <w:rPr>
          <w:rFonts w:ascii="Palatino Linotype" w:hAnsi="Palatino Linotype"/>
          <w:b/>
          <w:sz w:val="20"/>
          <w:szCs w:val="20"/>
        </w:rPr>
        <w:t>0</w:t>
      </w:r>
      <w:r w:rsidRPr="006872D1">
        <w:rPr>
          <w:rFonts w:ascii="Palatino Linotype" w:hAnsi="Palatino Linotype"/>
          <w:b/>
          <w:sz w:val="20"/>
          <w:szCs w:val="20"/>
        </w:rPr>
        <w:t xml:space="preserve">. Порядок государственной регистрации создания 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ю</w:t>
      </w:r>
      <w:r w:rsidRPr="006872D1">
        <w:rPr>
          <w:rFonts w:ascii="Palatino Linotype" w:hAnsi="Palatino Linotype"/>
          <w:b/>
          <w:sz w:val="20"/>
          <w:szCs w:val="20"/>
        </w:rPr>
        <w:t>ридического лица</w:t>
      </w:r>
    </w:p>
    <w:p w14:paraId="6A3A3C84" w14:textId="77777777" w:rsidR="000C150E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573088C4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Государственная регистрация создания юридического лица производится органом, осуществля</w:t>
      </w:r>
      <w:r w:rsidRPr="006872D1">
        <w:rPr>
          <w:rFonts w:ascii="Palatino Linotype" w:hAnsi="Palatino Linotype"/>
          <w:sz w:val="20"/>
          <w:szCs w:val="20"/>
        </w:rPr>
        <w:t>ю</w:t>
      </w:r>
      <w:r w:rsidRPr="006872D1">
        <w:rPr>
          <w:rFonts w:ascii="Palatino Linotype" w:hAnsi="Palatino Linotype"/>
          <w:sz w:val="20"/>
          <w:szCs w:val="20"/>
        </w:rPr>
        <w:t xml:space="preserve">щим государственную регистрацию, по месту нахождения (адресу) юридического лица </w:t>
      </w:r>
      <w:r w:rsidR="00ED0107" w:rsidRPr="006872D1">
        <w:rPr>
          <w:rFonts w:ascii="Palatino Linotype" w:hAnsi="Palatino Linotype"/>
          <w:sz w:val="20"/>
          <w:szCs w:val="20"/>
        </w:rPr>
        <w:t xml:space="preserve">до </w:t>
      </w:r>
      <w:r w:rsidRPr="006872D1">
        <w:rPr>
          <w:rFonts w:ascii="Palatino Linotype" w:hAnsi="Palatino Linotype"/>
          <w:sz w:val="20"/>
          <w:szCs w:val="20"/>
        </w:rPr>
        <w:t>5 рабочих дней с момента предоставления документов, перечень</w:t>
      </w:r>
      <w:r w:rsidR="00F221C4" w:rsidRPr="006872D1">
        <w:rPr>
          <w:rFonts w:ascii="Palatino Linotype" w:hAnsi="Palatino Linotype"/>
          <w:sz w:val="20"/>
          <w:szCs w:val="20"/>
        </w:rPr>
        <w:t xml:space="preserve"> которых предусмотрен статьей 11</w:t>
      </w:r>
      <w:r w:rsidRPr="006872D1">
        <w:rPr>
          <w:rFonts w:ascii="Palatino Linotype" w:hAnsi="Palatino Linotype"/>
          <w:sz w:val="20"/>
          <w:szCs w:val="20"/>
        </w:rPr>
        <w:t xml:space="preserve"> настоящего Закона, с выд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чей в этот же срок документа, подтверждающего государственную регистрацию юридического лица.</w:t>
      </w:r>
    </w:p>
    <w:p w14:paraId="7BFBA7DB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В случае, если по истечени</w:t>
      </w:r>
      <w:r w:rsidR="00395674"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 xml:space="preserve"> 5 рабочих дней орган, осуществляющий государственную регистрацию, не принял решение о государственной регистрации или об отказе в государственной регистрации юридич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 xml:space="preserve">ского лица и не выдал документ, подтверждающий государственную регистрацию юридического лица, орган, осуществляющий государственную регистрацию, обязан </w:t>
      </w:r>
      <w:r w:rsidR="00954825" w:rsidRPr="006872D1">
        <w:rPr>
          <w:rFonts w:ascii="Palatino Linotype" w:hAnsi="Palatino Linotype"/>
          <w:sz w:val="20"/>
          <w:szCs w:val="20"/>
        </w:rPr>
        <w:t xml:space="preserve">незамедлительно </w:t>
      </w:r>
      <w:r w:rsidRPr="006872D1">
        <w:rPr>
          <w:rFonts w:ascii="Palatino Linotype" w:hAnsi="Palatino Linotype"/>
          <w:sz w:val="20"/>
          <w:szCs w:val="20"/>
        </w:rPr>
        <w:t>по истечению вышеуказанного ср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ка внести сведения о создании юридического лица в Единый государственный реестр и выдать Свидетельство о государственной регистрации юридического лица заявителю либо выслать его по адресу, указанному в зая</w:t>
      </w:r>
      <w:r w:rsidRPr="006872D1">
        <w:rPr>
          <w:rFonts w:ascii="Palatino Linotype" w:hAnsi="Palatino Linotype"/>
          <w:sz w:val="20"/>
          <w:szCs w:val="20"/>
        </w:rPr>
        <w:t>в</w:t>
      </w:r>
      <w:r w:rsidRPr="006872D1">
        <w:rPr>
          <w:rFonts w:ascii="Palatino Linotype" w:hAnsi="Palatino Linotype"/>
          <w:sz w:val="20"/>
          <w:szCs w:val="20"/>
        </w:rPr>
        <w:t>лении, поданном в орган, осуществляющий государственную регистрацию.</w:t>
      </w:r>
    </w:p>
    <w:p w14:paraId="006388E7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 Документы на государственную регистрацию юридического лица могут подавать учредители юр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дического лица или лица, уполномоченные ими. Уполномоченными лицами могут выступать:</w:t>
      </w:r>
    </w:p>
    <w:p w14:paraId="0587C1A4" w14:textId="77777777" w:rsidR="00036457" w:rsidRPr="006872D1" w:rsidRDefault="001D7833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</w:t>
      </w:r>
      <w:r w:rsidR="00036457" w:rsidRPr="006872D1">
        <w:rPr>
          <w:rFonts w:ascii="Palatino Linotype" w:hAnsi="Palatino Linotype"/>
          <w:sz w:val="20"/>
          <w:szCs w:val="20"/>
        </w:rPr>
        <w:t xml:space="preserve"> руководитель исполнительного органа юридического лица, полномочия которого подтверждаются решением учредителей о его назначении;</w:t>
      </w:r>
    </w:p>
    <w:p w14:paraId="441C5B24" w14:textId="77777777" w:rsidR="00036457" w:rsidRPr="006872D1" w:rsidRDefault="001D7833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2) </w:t>
      </w:r>
      <w:r w:rsidR="00036457" w:rsidRPr="006872D1">
        <w:rPr>
          <w:rFonts w:ascii="Palatino Linotype" w:hAnsi="Palatino Linotype"/>
          <w:sz w:val="20"/>
          <w:szCs w:val="20"/>
        </w:rPr>
        <w:t>иное лицо, действующее от имени учредителей юридического лица на основании доверенности.</w:t>
      </w:r>
    </w:p>
    <w:p w14:paraId="0EE13C86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71DB961A" w14:textId="77777777" w:rsidR="000C150E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1</w:t>
      </w:r>
      <w:r w:rsidR="007A26E7" w:rsidRPr="006872D1">
        <w:rPr>
          <w:rFonts w:ascii="Palatino Linotype" w:hAnsi="Palatino Linotype"/>
          <w:b/>
          <w:sz w:val="20"/>
          <w:szCs w:val="20"/>
        </w:rPr>
        <w:t>1</w:t>
      </w:r>
      <w:r w:rsidRPr="006872D1">
        <w:rPr>
          <w:rFonts w:ascii="Palatino Linotype" w:hAnsi="Palatino Linotype"/>
          <w:b/>
          <w:sz w:val="20"/>
          <w:szCs w:val="20"/>
        </w:rPr>
        <w:t xml:space="preserve">. Документы, </w:t>
      </w:r>
      <w:r w:rsidR="007A26E7" w:rsidRPr="006872D1">
        <w:rPr>
          <w:rFonts w:ascii="Palatino Linotype" w:hAnsi="Palatino Linotype"/>
          <w:b/>
          <w:sz w:val="20"/>
          <w:szCs w:val="20"/>
        </w:rPr>
        <w:t>предоставляемые</w:t>
      </w:r>
      <w:r w:rsidRPr="006872D1">
        <w:rPr>
          <w:rFonts w:ascii="Palatino Linotype" w:hAnsi="Palatino Linotype"/>
          <w:b/>
          <w:sz w:val="20"/>
          <w:szCs w:val="20"/>
        </w:rPr>
        <w:t xml:space="preserve"> для государственной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регистрации создания </w:t>
      </w:r>
    </w:p>
    <w:p w14:paraId="101A50D8" w14:textId="77777777" w:rsidR="00036457" w:rsidRPr="006872D1" w:rsidRDefault="000C150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юридич</w:t>
      </w:r>
      <w:r w:rsidR="00036457" w:rsidRPr="006872D1">
        <w:rPr>
          <w:rFonts w:ascii="Palatino Linotype" w:hAnsi="Palatino Linotype"/>
          <w:b/>
          <w:sz w:val="20"/>
          <w:szCs w:val="20"/>
        </w:rPr>
        <w:t>е</w:t>
      </w:r>
      <w:r w:rsidR="00036457" w:rsidRPr="006872D1">
        <w:rPr>
          <w:rFonts w:ascii="Palatino Linotype" w:hAnsi="Palatino Linotype"/>
          <w:b/>
          <w:sz w:val="20"/>
          <w:szCs w:val="20"/>
        </w:rPr>
        <w:t>ского лица</w:t>
      </w:r>
    </w:p>
    <w:p w14:paraId="5C9C2970" w14:textId="77777777" w:rsidR="000C150E" w:rsidRPr="006872D1" w:rsidRDefault="000C150E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6DEE85A7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lastRenderedPageBreak/>
        <w:t>1. Для осуществления государственной регистрации создания юридического лица в орган, осущест</w:t>
      </w:r>
      <w:r w:rsidRPr="006872D1">
        <w:rPr>
          <w:rFonts w:ascii="Palatino Linotype" w:hAnsi="Palatino Linotype"/>
          <w:sz w:val="20"/>
          <w:szCs w:val="20"/>
        </w:rPr>
        <w:t>в</w:t>
      </w:r>
      <w:r w:rsidRPr="006872D1">
        <w:rPr>
          <w:rFonts w:ascii="Palatino Linotype" w:hAnsi="Palatino Linotype"/>
          <w:sz w:val="20"/>
          <w:szCs w:val="20"/>
        </w:rPr>
        <w:t>ляющий государственную регистрацию, необходимо представить следующие документы:</w:t>
      </w:r>
    </w:p>
    <w:p w14:paraId="728A3AF2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 заявление на государственную регистрацию юридического лица по форме, утвержденной органом, осуществляющий государственную регистрацию. В заявлении указываются следующие сведения:</w:t>
      </w:r>
    </w:p>
    <w:p w14:paraId="3C0449A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а) организационно– правовая форма юридического лица;</w:t>
      </w:r>
    </w:p>
    <w:p w14:paraId="0B8B641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б) полное (в случае наличия также и сокращенное) фирменное наименование юридического лица на государственном языке Республики Таджикистан;</w:t>
      </w:r>
    </w:p>
    <w:p w14:paraId="7D8C8672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в) место нахождения (адрес) юридического лица;</w:t>
      </w:r>
    </w:p>
    <w:p w14:paraId="130EC26C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г) способ образования юридического лица (создание либо  реорганизация);</w:t>
      </w:r>
    </w:p>
    <w:p w14:paraId="38455837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д) сведения об </w:t>
      </w:r>
      <w:r w:rsidR="007A26E7" w:rsidRPr="006872D1">
        <w:rPr>
          <w:rFonts w:ascii="Palatino Linotype" w:hAnsi="Palatino Linotype"/>
          <w:sz w:val="20"/>
          <w:szCs w:val="20"/>
        </w:rPr>
        <w:t>учредителе (</w:t>
      </w:r>
      <w:r w:rsidRPr="006872D1">
        <w:rPr>
          <w:rFonts w:ascii="Palatino Linotype" w:hAnsi="Palatino Linotype"/>
          <w:sz w:val="20"/>
          <w:szCs w:val="20"/>
        </w:rPr>
        <w:t>учредителях</w:t>
      </w:r>
      <w:r w:rsidR="007A26E7" w:rsidRPr="006872D1">
        <w:rPr>
          <w:rFonts w:ascii="Palatino Linotype" w:hAnsi="Palatino Linotype"/>
          <w:sz w:val="20"/>
          <w:szCs w:val="20"/>
        </w:rPr>
        <w:t>)</w:t>
      </w:r>
      <w:r w:rsidR="003D7082" w:rsidRPr="006872D1">
        <w:rPr>
          <w:rFonts w:ascii="Palatino Linotype" w:hAnsi="Palatino Linotype"/>
          <w:sz w:val="20"/>
          <w:szCs w:val="20"/>
        </w:rPr>
        <w:t xml:space="preserve"> и руководителе</w:t>
      </w:r>
      <w:r w:rsidRPr="006872D1">
        <w:rPr>
          <w:rFonts w:ascii="Palatino Linotype" w:hAnsi="Palatino Linotype"/>
          <w:sz w:val="20"/>
          <w:szCs w:val="20"/>
        </w:rPr>
        <w:t xml:space="preserve"> юридического лица</w:t>
      </w:r>
      <w:r w:rsidR="0080553C" w:rsidRPr="006872D1">
        <w:rPr>
          <w:rFonts w:ascii="Palatino Linotype" w:hAnsi="Palatino Linotype"/>
          <w:sz w:val="20"/>
          <w:szCs w:val="20"/>
        </w:rPr>
        <w:t xml:space="preserve"> (фирменное наименов</w:t>
      </w:r>
      <w:r w:rsidR="0080553C" w:rsidRPr="006872D1">
        <w:rPr>
          <w:rFonts w:ascii="Palatino Linotype" w:hAnsi="Palatino Linotype"/>
          <w:sz w:val="20"/>
          <w:szCs w:val="20"/>
        </w:rPr>
        <w:t>а</w:t>
      </w:r>
      <w:r w:rsidR="0080553C" w:rsidRPr="006872D1">
        <w:rPr>
          <w:rFonts w:ascii="Palatino Linotype" w:hAnsi="Palatino Linotype"/>
          <w:sz w:val="20"/>
          <w:szCs w:val="20"/>
        </w:rPr>
        <w:t xml:space="preserve">ние юридического лица, фамилия, имя </w:t>
      </w:r>
      <w:r w:rsidR="002D7331" w:rsidRPr="006872D1">
        <w:rPr>
          <w:rFonts w:ascii="Palatino Linotype" w:hAnsi="Palatino Linotype"/>
          <w:sz w:val="20"/>
          <w:szCs w:val="20"/>
        </w:rPr>
        <w:t xml:space="preserve">и </w:t>
      </w:r>
      <w:r w:rsidR="003D7082" w:rsidRPr="006872D1">
        <w:rPr>
          <w:rFonts w:ascii="Palatino Linotype" w:hAnsi="Palatino Linotype"/>
          <w:sz w:val="20"/>
          <w:szCs w:val="20"/>
        </w:rPr>
        <w:t>отчеств</w:t>
      </w:r>
      <w:r w:rsidR="002D7331" w:rsidRPr="006872D1">
        <w:rPr>
          <w:rFonts w:ascii="Palatino Linotype" w:hAnsi="Palatino Linotype"/>
          <w:sz w:val="20"/>
          <w:szCs w:val="20"/>
        </w:rPr>
        <w:t>о</w:t>
      </w:r>
      <w:r w:rsidR="00BA1636" w:rsidRPr="006872D1">
        <w:rPr>
          <w:rFonts w:ascii="Palatino Linotype" w:hAnsi="Palatino Linotype"/>
          <w:sz w:val="20"/>
          <w:szCs w:val="20"/>
        </w:rPr>
        <w:t xml:space="preserve"> </w:t>
      </w:r>
      <w:r w:rsidR="003D7082" w:rsidRPr="006872D1">
        <w:rPr>
          <w:rFonts w:ascii="Palatino Linotype" w:hAnsi="Palatino Linotype"/>
          <w:sz w:val="20"/>
          <w:szCs w:val="20"/>
        </w:rPr>
        <w:t>физического лица, место нахождения юридического и ф</w:t>
      </w:r>
      <w:r w:rsidR="003D7082" w:rsidRPr="006872D1">
        <w:rPr>
          <w:rFonts w:ascii="Palatino Linotype" w:hAnsi="Palatino Linotype"/>
          <w:sz w:val="20"/>
          <w:szCs w:val="20"/>
        </w:rPr>
        <w:t>и</w:t>
      </w:r>
      <w:r w:rsidR="003D7082" w:rsidRPr="006872D1">
        <w:rPr>
          <w:rFonts w:ascii="Palatino Linotype" w:hAnsi="Palatino Linotype"/>
          <w:sz w:val="20"/>
          <w:szCs w:val="20"/>
        </w:rPr>
        <w:t>зического лица, контактные данные</w:t>
      </w:r>
      <w:r w:rsidR="00DB2B3B" w:rsidRPr="006872D1">
        <w:rPr>
          <w:rFonts w:ascii="Palatino Linotype" w:hAnsi="Palatino Linotype"/>
          <w:sz w:val="20"/>
          <w:szCs w:val="20"/>
        </w:rPr>
        <w:t>, а также сведения, выявляющие бенефициарных собственников юридического лица</w:t>
      </w:r>
      <w:r w:rsidR="0080553C" w:rsidRPr="006872D1">
        <w:rPr>
          <w:rFonts w:ascii="Palatino Linotype" w:hAnsi="Palatino Linotype"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>;</w:t>
      </w:r>
      <w:r w:rsidR="00DB2B3B" w:rsidRPr="006872D1">
        <w:rPr>
          <w:rFonts w:ascii="Palatino Linotype" w:hAnsi="Palatino Linotype"/>
          <w:sz w:val="20"/>
          <w:szCs w:val="20"/>
        </w:rPr>
        <w:t xml:space="preserve"> </w:t>
      </w:r>
      <w:r w:rsidR="00DB2B3B" w:rsidRPr="006872D1">
        <w:rPr>
          <w:rFonts w:ascii="Palatino Linotype" w:hAnsi="Palatino Linotype"/>
          <w:b/>
          <w:sz w:val="20"/>
          <w:szCs w:val="20"/>
        </w:rPr>
        <w:t xml:space="preserve">(ЗРТ от </w:t>
      </w:r>
      <w:r w:rsidR="00DB2B3B" w:rsidRPr="006872D1">
        <w:rPr>
          <w:rFonts w:ascii="Palatino Linotype" w:hAnsi="Palatino Linotype"/>
          <w:b/>
          <w:color w:val="000000"/>
          <w:sz w:val="20"/>
          <w:szCs w:val="20"/>
          <w:lang w:val="tg-Cyrl-TJ"/>
        </w:rPr>
        <w:t>02.01.2019 г., № 1586)</w:t>
      </w:r>
    </w:p>
    <w:p w14:paraId="57560B8C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е) </w:t>
      </w:r>
      <w:r w:rsidR="00AC0E46" w:rsidRPr="006872D1">
        <w:rPr>
          <w:rFonts w:ascii="Palatino Linotype" w:hAnsi="Palatino Linotype"/>
          <w:sz w:val="20"/>
          <w:szCs w:val="20"/>
        </w:rPr>
        <w:t xml:space="preserve">основной </w:t>
      </w:r>
      <w:r w:rsidRPr="006872D1">
        <w:rPr>
          <w:rFonts w:ascii="Palatino Linotype" w:hAnsi="Palatino Linotype"/>
          <w:sz w:val="20"/>
          <w:szCs w:val="20"/>
        </w:rPr>
        <w:t>вид (</w:t>
      </w:r>
      <w:r w:rsidR="00AC0E46" w:rsidRPr="006872D1">
        <w:rPr>
          <w:rFonts w:ascii="Palatino Linotype" w:hAnsi="Palatino Linotype"/>
          <w:sz w:val="20"/>
          <w:szCs w:val="20"/>
        </w:rPr>
        <w:t xml:space="preserve">основные </w:t>
      </w:r>
      <w:r w:rsidRPr="006872D1">
        <w:rPr>
          <w:rFonts w:ascii="Palatino Linotype" w:hAnsi="Palatino Linotype"/>
          <w:sz w:val="20"/>
          <w:szCs w:val="20"/>
        </w:rPr>
        <w:t>виды) деятельности, который (которые) намерено осуществлять юридич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ское лицо, для целей присвоения статистических кодов;</w:t>
      </w:r>
    </w:p>
    <w:p w14:paraId="1B05E456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ж) дата подачи заявления и подпись заявителя;</w:t>
      </w:r>
    </w:p>
    <w:p w14:paraId="4C156EFD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 решение учредителя (протокол собрания учредителей) о создании юридического лица. Решение о создании юридического лица подписывается учредителем (учредителями) юридического лица;</w:t>
      </w:r>
    </w:p>
    <w:p w14:paraId="6D4FBF24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 копия документа, удостоверяющего личность руководителя исполнительного органа создаваемого юридического лица в случае, если документы подаются руководителем исполнительного органа создаваемого юридического лица или копия документа, удостоверяющего личность, и доверенность на имя уполномоче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>ного лица в случае, если документы на государственную регистрацию юридического лица подаются уполн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моченным учредителями лицом</w:t>
      </w:r>
      <w:r w:rsidR="006F3A1A" w:rsidRPr="006872D1">
        <w:rPr>
          <w:rFonts w:ascii="Palatino Linotype" w:hAnsi="Palatino Linotype"/>
          <w:b/>
          <w:sz w:val="20"/>
          <w:szCs w:val="20"/>
        </w:rPr>
        <w:t xml:space="preserve">. </w:t>
      </w:r>
      <w:r w:rsidR="00886795" w:rsidRPr="006872D1">
        <w:rPr>
          <w:rFonts w:ascii="Palatino Linotype" w:hAnsi="Palatino Linotype"/>
          <w:sz w:val="20"/>
          <w:szCs w:val="20"/>
        </w:rPr>
        <w:t>Если руководителем исполнительного органа создаваемого юридического лица является иностранный гражданин, также копия документа, на основании которого иностранному физическому лицу разрешено пребывание и осуществление трудовой деятельности на территории Республики Таджикистан (виза, регистрационная карта и вид на жительство на срок действия не менее трех месяцев)</w:t>
      </w:r>
      <w:r w:rsidR="00886795" w:rsidRPr="006872D1">
        <w:rPr>
          <w:rFonts w:ascii="Palatino Linotype" w:hAnsi="Palatino Linotype"/>
          <w:b/>
          <w:sz w:val="20"/>
          <w:szCs w:val="20"/>
        </w:rPr>
        <w:t xml:space="preserve">  </w:t>
      </w:r>
      <w:r w:rsidR="006F3A1A" w:rsidRPr="006872D1">
        <w:rPr>
          <w:rFonts w:ascii="Palatino Linotype" w:hAnsi="Palatino Linotype"/>
          <w:b/>
          <w:sz w:val="20"/>
          <w:szCs w:val="20"/>
        </w:rPr>
        <w:t>(ЗРТ от 14.05.2016 г., № 1319)</w:t>
      </w:r>
      <w:r w:rsidRPr="006872D1">
        <w:rPr>
          <w:rFonts w:ascii="Palatino Linotype" w:hAnsi="Palatino Linotype"/>
          <w:sz w:val="20"/>
          <w:szCs w:val="20"/>
        </w:rPr>
        <w:t>;</w:t>
      </w:r>
    </w:p>
    <w:p w14:paraId="2764C31D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4) копия документа, удостоверяющего личность каждого учредителя</w:t>
      </w:r>
      <w:r w:rsidR="00AB6F75" w:rsidRPr="006872D1">
        <w:rPr>
          <w:rFonts w:ascii="Palatino Linotype" w:hAnsi="Palatino Linotype"/>
          <w:sz w:val="20"/>
          <w:szCs w:val="20"/>
        </w:rPr>
        <w:t xml:space="preserve"> (физического лица)  </w:t>
      </w:r>
      <w:r w:rsidRPr="006872D1">
        <w:rPr>
          <w:rFonts w:ascii="Palatino Linotype" w:hAnsi="Palatino Linotype"/>
          <w:sz w:val="20"/>
          <w:szCs w:val="20"/>
        </w:rPr>
        <w:t>юридического лица</w:t>
      </w:r>
      <w:r w:rsidR="00F20063" w:rsidRPr="006872D1">
        <w:rPr>
          <w:rFonts w:ascii="Palatino Linotype" w:hAnsi="Palatino Linotype"/>
          <w:b/>
          <w:sz w:val="20"/>
          <w:szCs w:val="20"/>
        </w:rPr>
        <w:t>, а также в отношении учредителя - акционерного общества - выписка из реестра акционеров и удостоверяющие документы держателя реестра акционеров</w:t>
      </w:r>
      <w:r w:rsidR="00063468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63468" w:rsidRPr="006872D1">
        <w:rPr>
          <w:rFonts w:ascii="Palatino Linotype" w:hAnsi="Palatino Linotype"/>
          <w:sz w:val="20"/>
          <w:szCs w:val="20"/>
        </w:rPr>
        <w:t>и справка налогового органа об отсутствии налоговой задолженности у учредителя - юридич</w:t>
      </w:r>
      <w:r w:rsidR="00063468" w:rsidRPr="006872D1">
        <w:rPr>
          <w:rFonts w:ascii="Palatino Linotype" w:hAnsi="Palatino Linotype"/>
          <w:sz w:val="20"/>
          <w:szCs w:val="20"/>
        </w:rPr>
        <w:t>е</w:t>
      </w:r>
      <w:r w:rsidR="00063468" w:rsidRPr="006872D1">
        <w:rPr>
          <w:rFonts w:ascii="Palatino Linotype" w:hAnsi="Palatino Linotype"/>
          <w:sz w:val="20"/>
          <w:szCs w:val="20"/>
        </w:rPr>
        <w:t>ского лица</w:t>
      </w:r>
      <w:r w:rsidR="00195641" w:rsidRPr="006872D1">
        <w:rPr>
          <w:rFonts w:ascii="Palatino Linotype" w:hAnsi="Palatino Linotype"/>
          <w:sz w:val="20"/>
          <w:szCs w:val="20"/>
        </w:rPr>
        <w:t xml:space="preserve"> </w:t>
      </w:r>
      <w:r w:rsidR="00195641" w:rsidRPr="006872D1">
        <w:rPr>
          <w:rFonts w:ascii="Palatino Linotype" w:hAnsi="Palatino Linotype"/>
          <w:b/>
          <w:sz w:val="20"/>
          <w:szCs w:val="20"/>
        </w:rPr>
        <w:t>(ЗРТ от 29.12.10г., №669</w:t>
      </w:r>
      <w:r w:rsidR="00F20063" w:rsidRPr="006872D1">
        <w:rPr>
          <w:rFonts w:ascii="Palatino Linotype" w:hAnsi="Palatino Linotype"/>
          <w:b/>
          <w:sz w:val="20"/>
          <w:szCs w:val="20"/>
        </w:rPr>
        <w:t xml:space="preserve">; </w:t>
      </w:r>
      <w:r w:rsidR="00195641" w:rsidRPr="006872D1">
        <w:rPr>
          <w:rFonts w:ascii="Palatino Linotype" w:hAnsi="Palatino Linotype"/>
          <w:b/>
          <w:sz w:val="20"/>
          <w:szCs w:val="20"/>
        </w:rPr>
        <w:t>ЗРТ от 14.05.2016 г., № 1319)</w:t>
      </w:r>
      <w:r w:rsidRPr="006872D1">
        <w:rPr>
          <w:rFonts w:ascii="Palatino Linotype" w:hAnsi="Palatino Linotype"/>
          <w:sz w:val="20"/>
          <w:szCs w:val="20"/>
        </w:rPr>
        <w:t>;</w:t>
      </w:r>
    </w:p>
    <w:p w14:paraId="5F9DECE6" w14:textId="77777777" w:rsidR="00105D3F" w:rsidRPr="006872D1" w:rsidRDefault="00105D3F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5) в случае создания юридического лица на территории свободной экономической зоны сведения администр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ции свободной экономической зоны;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0C150E" w:rsidRPr="006872D1">
        <w:rPr>
          <w:rFonts w:ascii="Palatino Linotype" w:hAnsi="Palatino Linotype"/>
          <w:b/>
          <w:sz w:val="20"/>
          <w:szCs w:val="20"/>
        </w:rPr>
        <w:t>.,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48962AB1" w14:textId="77777777" w:rsidR="00036457" w:rsidRPr="006872D1" w:rsidRDefault="00105D3F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</w:t>
      </w:r>
      <w:r w:rsidR="00036457" w:rsidRPr="006872D1">
        <w:rPr>
          <w:rFonts w:ascii="Palatino Linotype" w:hAnsi="Palatino Linotype"/>
          <w:sz w:val="20"/>
          <w:szCs w:val="20"/>
        </w:rPr>
        <w:t xml:space="preserve">) копия </w:t>
      </w:r>
      <w:r w:rsidR="002B5D92" w:rsidRPr="006872D1">
        <w:rPr>
          <w:rFonts w:ascii="Palatino Linotype" w:hAnsi="Palatino Linotype"/>
          <w:sz w:val="20"/>
          <w:szCs w:val="20"/>
        </w:rPr>
        <w:t xml:space="preserve">документа </w:t>
      </w:r>
      <w:r w:rsidR="00036457" w:rsidRPr="006872D1">
        <w:rPr>
          <w:rFonts w:ascii="Palatino Linotype" w:hAnsi="Palatino Linotype"/>
          <w:sz w:val="20"/>
          <w:szCs w:val="20"/>
        </w:rPr>
        <w:t>о государственной регистрации юридического лица либо выписка из реестра юр</w:t>
      </w:r>
      <w:r w:rsidR="0003645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 xml:space="preserve">дических лиц иностранного государства (или иной равный по юридической силе документ, доказывающий  юридический статус иностранного юридического лица) в случае, если учредителем выступает </w:t>
      </w:r>
      <w:r w:rsidR="0080553C" w:rsidRPr="006872D1">
        <w:rPr>
          <w:rFonts w:ascii="Palatino Linotype" w:hAnsi="Palatino Linotype"/>
          <w:sz w:val="20"/>
          <w:szCs w:val="20"/>
        </w:rPr>
        <w:t xml:space="preserve">иностранное </w:t>
      </w:r>
      <w:r w:rsidR="00036457" w:rsidRPr="006872D1">
        <w:rPr>
          <w:rFonts w:ascii="Palatino Linotype" w:hAnsi="Palatino Linotype"/>
          <w:sz w:val="20"/>
          <w:szCs w:val="20"/>
        </w:rPr>
        <w:t>юридическое лицо;</w:t>
      </w:r>
    </w:p>
    <w:p w14:paraId="43F09ACC" w14:textId="77777777" w:rsidR="00036457" w:rsidRPr="006872D1" w:rsidRDefault="00105D3F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7</w:t>
      </w:r>
      <w:r w:rsidR="00036457" w:rsidRPr="006872D1">
        <w:rPr>
          <w:rFonts w:ascii="Palatino Linotype" w:hAnsi="Palatino Linotype"/>
          <w:sz w:val="20"/>
          <w:szCs w:val="20"/>
        </w:rPr>
        <w:t>) заключение соответствующего органа в случае регистрации средств массовой информации;</w:t>
      </w:r>
    </w:p>
    <w:p w14:paraId="006F5D6E" w14:textId="77777777" w:rsidR="00D60D93" w:rsidRPr="006872D1" w:rsidRDefault="003634B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8</w:t>
      </w:r>
      <w:r w:rsidR="00D60D93" w:rsidRPr="006872D1">
        <w:rPr>
          <w:rFonts w:ascii="Palatino Linotype" w:hAnsi="Palatino Linotype"/>
          <w:b/>
          <w:sz w:val="20"/>
          <w:szCs w:val="20"/>
        </w:rPr>
        <w:t>)</w:t>
      </w:r>
      <w:r w:rsidR="00D60D93" w:rsidRPr="006872D1">
        <w:rPr>
          <w:rFonts w:ascii="Palatino Linotype" w:hAnsi="Palatino Linotype"/>
          <w:sz w:val="20"/>
          <w:szCs w:val="20"/>
        </w:rPr>
        <w:t xml:space="preserve"> копия документа, подтверждающего местонахождение (адрес) создаваемого юридического лица.</w:t>
      </w:r>
      <w:r w:rsidR="00D60D93" w:rsidRPr="006872D1">
        <w:rPr>
          <w:rFonts w:ascii="Palatino Linotype" w:hAnsi="Palatino Linotype"/>
          <w:b/>
          <w:sz w:val="20"/>
          <w:szCs w:val="20"/>
        </w:rPr>
        <w:t>(ЗРТ от 28.12.12г.</w:t>
      </w:r>
      <w:r w:rsidR="000C150E" w:rsidRPr="006872D1">
        <w:rPr>
          <w:rFonts w:ascii="Palatino Linotype" w:hAnsi="Palatino Linotype"/>
          <w:b/>
          <w:sz w:val="20"/>
          <w:szCs w:val="20"/>
        </w:rPr>
        <w:t>,</w:t>
      </w:r>
      <w:r w:rsidR="00D60D93" w:rsidRPr="006872D1">
        <w:rPr>
          <w:rFonts w:ascii="Palatino Linotype" w:hAnsi="Palatino Linotype"/>
          <w:b/>
          <w:sz w:val="20"/>
          <w:szCs w:val="20"/>
        </w:rPr>
        <w:t xml:space="preserve"> №912</w:t>
      </w:r>
      <w:r w:rsidRPr="006872D1">
        <w:rPr>
          <w:rFonts w:ascii="Palatino Linotype" w:hAnsi="Palatino Linotype"/>
          <w:b/>
          <w:sz w:val="20"/>
          <w:szCs w:val="20"/>
        </w:rPr>
        <w:t>; от 02.01.20 г., №1681)</w:t>
      </w:r>
    </w:p>
    <w:p w14:paraId="4B5FE5DB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Дополнительными документами, представляемыми в случае государственной регистрации юрид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ческого лица, создаваемого путем реорганизации, являются следующие:</w:t>
      </w:r>
    </w:p>
    <w:p w14:paraId="3901D26F" w14:textId="77777777" w:rsidR="00036457" w:rsidRPr="006872D1" w:rsidRDefault="00E9007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</w:t>
      </w:r>
      <w:r w:rsidR="00036457" w:rsidRPr="006872D1">
        <w:rPr>
          <w:rFonts w:ascii="Palatino Linotype" w:hAnsi="Palatino Linotype"/>
          <w:sz w:val="20"/>
          <w:szCs w:val="20"/>
        </w:rPr>
        <w:t xml:space="preserve"> решение уполномоченного органа юридического лица о реорганизации с указанием в обязательном порядке формы проводимой реорганизации;</w:t>
      </w:r>
    </w:p>
    <w:p w14:paraId="15F2C365" w14:textId="77777777" w:rsidR="00036457" w:rsidRPr="006872D1" w:rsidRDefault="00E9007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передаточный акт либо разделительный баланс в зависимости от формы реорганизации юридич</w:t>
      </w:r>
      <w:r w:rsidR="00036457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>ского лица.</w:t>
      </w:r>
    </w:p>
    <w:p w14:paraId="1D3EAFB8" w14:textId="77777777" w:rsidR="000909F9" w:rsidRPr="006872D1" w:rsidRDefault="00E9007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</w:t>
      </w:r>
      <w:r w:rsidR="00036457" w:rsidRPr="006872D1">
        <w:rPr>
          <w:rFonts w:ascii="Palatino Linotype" w:hAnsi="Palatino Linotype"/>
          <w:sz w:val="20"/>
          <w:szCs w:val="20"/>
        </w:rPr>
        <w:t xml:space="preserve"> </w:t>
      </w:r>
      <w:r w:rsidR="000909F9" w:rsidRPr="006872D1">
        <w:rPr>
          <w:rFonts w:ascii="Palatino Linotype" w:hAnsi="Palatino Linotype"/>
          <w:sz w:val="20"/>
          <w:szCs w:val="20"/>
        </w:rPr>
        <w:t xml:space="preserve">заключение </w:t>
      </w:r>
      <w:r w:rsidR="00036457" w:rsidRPr="006872D1">
        <w:rPr>
          <w:rFonts w:ascii="Palatino Linotype" w:hAnsi="Palatino Linotype"/>
          <w:sz w:val="20"/>
          <w:szCs w:val="20"/>
        </w:rPr>
        <w:t xml:space="preserve">государственного антимонопольного органа в случаях, предусмотренных </w:t>
      </w:r>
      <w:r w:rsidR="000909F9" w:rsidRPr="006872D1">
        <w:rPr>
          <w:rFonts w:ascii="Palatino Linotype" w:hAnsi="Palatino Linotype"/>
          <w:sz w:val="20"/>
          <w:szCs w:val="20"/>
        </w:rPr>
        <w:t xml:space="preserve">частью </w:t>
      </w:r>
      <w:r w:rsidR="008D1A87" w:rsidRPr="006872D1">
        <w:rPr>
          <w:rFonts w:ascii="Palatino Linotype" w:hAnsi="Palatino Linotype"/>
          <w:sz w:val="20"/>
          <w:szCs w:val="20"/>
        </w:rPr>
        <w:t>1</w:t>
      </w:r>
      <w:r w:rsidR="000909F9" w:rsidRPr="006872D1">
        <w:rPr>
          <w:rFonts w:ascii="Palatino Linotype" w:hAnsi="Palatino Linotype"/>
          <w:sz w:val="20"/>
          <w:szCs w:val="20"/>
        </w:rPr>
        <w:t xml:space="preserve"> статьи </w:t>
      </w:r>
      <w:r w:rsidR="008D1A87" w:rsidRPr="006872D1">
        <w:rPr>
          <w:rFonts w:ascii="Palatino Linotype" w:hAnsi="Palatino Linotype"/>
          <w:sz w:val="20"/>
          <w:szCs w:val="20"/>
        </w:rPr>
        <w:t>2</w:t>
      </w:r>
      <w:r w:rsidR="000909F9" w:rsidRPr="006872D1">
        <w:rPr>
          <w:rFonts w:ascii="Palatino Linotype" w:hAnsi="Palatino Linotype"/>
          <w:sz w:val="20"/>
          <w:szCs w:val="20"/>
        </w:rPr>
        <w:t>5 Закона Республики Таджикистан «О</w:t>
      </w:r>
      <w:r w:rsidR="008D1A87" w:rsidRPr="006872D1">
        <w:rPr>
          <w:rFonts w:ascii="Palatino Linotype" w:hAnsi="Palatino Linotype"/>
          <w:sz w:val="20"/>
          <w:szCs w:val="20"/>
        </w:rPr>
        <w:t xml:space="preserve"> защите</w:t>
      </w:r>
      <w:r w:rsidR="000909F9" w:rsidRPr="006872D1">
        <w:rPr>
          <w:rFonts w:ascii="Palatino Linotype" w:hAnsi="Palatino Linotype"/>
          <w:sz w:val="20"/>
          <w:szCs w:val="20"/>
        </w:rPr>
        <w:t xml:space="preserve"> конкуренции</w:t>
      </w:r>
      <w:r w:rsidR="00592D02" w:rsidRPr="006872D1">
        <w:rPr>
          <w:rFonts w:ascii="Palatino Linotype" w:hAnsi="Palatino Linotype"/>
          <w:sz w:val="20"/>
          <w:szCs w:val="20"/>
        </w:rPr>
        <w:t>»</w:t>
      </w:r>
      <w:r w:rsidR="007A26E7" w:rsidRPr="006872D1">
        <w:rPr>
          <w:rFonts w:ascii="Palatino Linotype" w:hAnsi="Palatino Linotype"/>
          <w:sz w:val="20"/>
          <w:szCs w:val="20"/>
        </w:rPr>
        <w:t>.</w:t>
      </w:r>
      <w:r w:rsidR="008D1A87" w:rsidRPr="006872D1">
        <w:rPr>
          <w:rFonts w:ascii="Palatino Linotype" w:hAnsi="Palatino Linotype"/>
          <w:b/>
          <w:sz w:val="20"/>
          <w:szCs w:val="20"/>
          <w:lang w:val="tg-Cyrl-TJ"/>
        </w:rPr>
        <w:t xml:space="preserve"> (</w:t>
      </w:r>
      <w:r w:rsidR="008D1A87" w:rsidRPr="006872D1">
        <w:rPr>
          <w:rFonts w:ascii="Palatino Linotype" w:hAnsi="Palatino Linotype"/>
          <w:b/>
          <w:sz w:val="20"/>
          <w:szCs w:val="20"/>
        </w:rPr>
        <w:t>ЗРТ от 19.07.19 г., №1646</w:t>
      </w:r>
      <w:r w:rsidR="008D1A87" w:rsidRPr="006872D1">
        <w:rPr>
          <w:rFonts w:ascii="Palatino Linotype" w:hAnsi="Palatino Linotype"/>
          <w:b/>
          <w:sz w:val="20"/>
          <w:szCs w:val="20"/>
          <w:lang w:val="tg-Cyrl-TJ"/>
        </w:rPr>
        <w:t>)</w:t>
      </w:r>
    </w:p>
    <w:p w14:paraId="08E7D7E6" w14:textId="77777777" w:rsidR="005D55F1" w:rsidRPr="006872D1" w:rsidRDefault="005D55F1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4) копия документа, удостоверяющего личность каждого бенефициарного собственника (физического лица).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</w:t>
      </w:r>
      <w:r w:rsidRPr="006872D1">
        <w:rPr>
          <w:rFonts w:ascii="Palatino Linotype" w:hAnsi="Palatino Linotype"/>
          <w:b/>
          <w:color w:val="000000"/>
          <w:sz w:val="20"/>
          <w:szCs w:val="20"/>
          <w:lang w:val="tg-Cyrl-TJ"/>
        </w:rPr>
        <w:t>02.01.2019 г., № 1586)</w:t>
      </w:r>
    </w:p>
    <w:p w14:paraId="415252EB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 Для государственной регистрации юридического лица представление в орган, осуществляющий г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сударственную регистрацию, Устав</w:t>
      </w:r>
      <w:r w:rsidR="007A26E7"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 xml:space="preserve"> юридического лица не требуется.</w:t>
      </w:r>
    </w:p>
    <w:p w14:paraId="0E43DC56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4. Для целей государственной регистрации документ, подтверждающий формирование уставного к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питала, не требуется. Документ, подтверждающий формирование уставного</w:t>
      </w:r>
      <w:r w:rsidR="008D1A87" w:rsidRPr="006872D1">
        <w:rPr>
          <w:rFonts w:ascii="Palatino Linotype" w:hAnsi="Palatino Linotype"/>
          <w:sz w:val="20"/>
          <w:szCs w:val="20"/>
        </w:rPr>
        <w:t xml:space="preserve"> (складочного)</w:t>
      </w:r>
      <w:r w:rsidRPr="006872D1">
        <w:rPr>
          <w:rFonts w:ascii="Palatino Linotype" w:hAnsi="Palatino Linotype"/>
          <w:sz w:val="20"/>
          <w:szCs w:val="20"/>
        </w:rPr>
        <w:t xml:space="preserve"> капитала, представляется в орган, осуществляющий государственную регистрацию, в течение одного года со дня </w:t>
      </w:r>
      <w:r w:rsidRPr="006872D1">
        <w:rPr>
          <w:rFonts w:ascii="Palatino Linotype" w:hAnsi="Palatino Linotype"/>
          <w:sz w:val="20"/>
          <w:szCs w:val="20"/>
        </w:rPr>
        <w:lastRenderedPageBreak/>
        <w:t>государственной регистрации юридического лица. В случае не формирования минимального размера уставного капитала, юридическое л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цо подлежит ликвидации в соответствии с законодательством Республики Таджикистан. Орган, осуществи</w:t>
      </w:r>
      <w:r w:rsidRPr="006872D1">
        <w:rPr>
          <w:rFonts w:ascii="Palatino Linotype" w:hAnsi="Palatino Linotype"/>
          <w:sz w:val="20"/>
          <w:szCs w:val="20"/>
        </w:rPr>
        <w:t>в</w:t>
      </w:r>
      <w:r w:rsidRPr="006872D1">
        <w:rPr>
          <w:rFonts w:ascii="Palatino Linotype" w:hAnsi="Palatino Linotype"/>
          <w:sz w:val="20"/>
          <w:szCs w:val="20"/>
        </w:rPr>
        <w:t>ший государственную регистрацию, вправе обратиться в суд с требованием о ликвидации такого юридическ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го лица.</w:t>
      </w:r>
      <w:r w:rsidR="008D1A87" w:rsidRPr="006872D1">
        <w:rPr>
          <w:rFonts w:ascii="Palatino Linotype" w:hAnsi="Palatino Linotype"/>
          <w:sz w:val="20"/>
          <w:szCs w:val="20"/>
        </w:rPr>
        <w:t xml:space="preserve"> </w:t>
      </w:r>
      <w:r w:rsidR="008D1A87" w:rsidRPr="006872D1">
        <w:rPr>
          <w:rFonts w:ascii="Palatino Linotype" w:hAnsi="Palatino Linotype"/>
          <w:b/>
          <w:sz w:val="20"/>
          <w:szCs w:val="20"/>
          <w:lang w:val="tg-Cyrl-TJ"/>
        </w:rPr>
        <w:t>(</w:t>
      </w:r>
      <w:r w:rsidR="008D1A87" w:rsidRPr="006872D1">
        <w:rPr>
          <w:rFonts w:ascii="Palatino Linotype" w:hAnsi="Palatino Linotype"/>
          <w:b/>
          <w:sz w:val="20"/>
          <w:szCs w:val="20"/>
        </w:rPr>
        <w:t>ЗРТ от 19.07.19 г., №1646</w:t>
      </w:r>
      <w:r w:rsidR="008D1A87" w:rsidRPr="006872D1">
        <w:rPr>
          <w:rFonts w:ascii="Palatino Linotype" w:hAnsi="Palatino Linotype"/>
          <w:b/>
          <w:sz w:val="20"/>
          <w:szCs w:val="20"/>
          <w:lang w:val="tg-Cyrl-TJ"/>
        </w:rPr>
        <w:t>)</w:t>
      </w:r>
    </w:p>
    <w:p w14:paraId="5C689659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5. Документы, перечисленные в пунктах 2</w:t>
      </w:r>
      <w:r w:rsidR="00B270B4" w:rsidRPr="006872D1">
        <w:rPr>
          <w:rFonts w:ascii="Palatino Linotype" w:hAnsi="Palatino Linotype"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>, 3</w:t>
      </w:r>
      <w:r w:rsidR="00B270B4" w:rsidRPr="006872D1">
        <w:rPr>
          <w:rFonts w:ascii="Palatino Linotype" w:hAnsi="Palatino Linotype"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>, 4</w:t>
      </w:r>
      <w:r w:rsidR="00B270B4" w:rsidRPr="006872D1">
        <w:rPr>
          <w:rFonts w:ascii="Palatino Linotype" w:hAnsi="Palatino Linotype"/>
          <w:sz w:val="20"/>
          <w:szCs w:val="20"/>
        </w:rPr>
        <w:t>)</w:t>
      </w:r>
      <w:r w:rsidR="00F221C4" w:rsidRPr="006872D1">
        <w:rPr>
          <w:rFonts w:ascii="Palatino Linotype" w:hAnsi="Palatino Linotype"/>
          <w:sz w:val="20"/>
          <w:szCs w:val="20"/>
        </w:rPr>
        <w:t xml:space="preserve"> и</w:t>
      </w:r>
      <w:r w:rsidR="001F2976" w:rsidRPr="006872D1">
        <w:rPr>
          <w:rFonts w:ascii="Palatino Linotype" w:hAnsi="Palatino Linotype"/>
          <w:sz w:val="20"/>
          <w:szCs w:val="20"/>
        </w:rPr>
        <w:t xml:space="preserve"> </w:t>
      </w:r>
      <w:r w:rsidR="001F2976" w:rsidRPr="006872D1">
        <w:rPr>
          <w:rFonts w:ascii="Palatino Linotype" w:hAnsi="Palatino Linotype"/>
          <w:b/>
          <w:sz w:val="20"/>
          <w:szCs w:val="20"/>
        </w:rPr>
        <w:t>6</w:t>
      </w:r>
      <w:r w:rsidR="00B270B4" w:rsidRPr="006872D1">
        <w:rPr>
          <w:rFonts w:ascii="Palatino Linotype" w:hAnsi="Palatino Linotype"/>
          <w:b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 xml:space="preserve"> части 1 настоящей статьи, предоставляемые для целей государственной регистрации юридического лица иностранными физическими либо юридическими лицами, подлежат переводу на государственный язык Республики Таджикистан. Док</w:t>
      </w:r>
      <w:r w:rsidR="00F221C4" w:rsidRPr="006872D1">
        <w:rPr>
          <w:rFonts w:ascii="Palatino Linotype" w:hAnsi="Palatino Linotype"/>
          <w:sz w:val="20"/>
          <w:szCs w:val="20"/>
        </w:rPr>
        <w:t>ументы,  перечисленные в пункте</w:t>
      </w:r>
      <w:r w:rsidRPr="006872D1">
        <w:rPr>
          <w:rFonts w:ascii="Palatino Linotype" w:hAnsi="Palatino Linotype"/>
          <w:sz w:val="20"/>
          <w:szCs w:val="20"/>
        </w:rPr>
        <w:t xml:space="preserve"> 5</w:t>
      </w:r>
      <w:r w:rsidR="00B270B4" w:rsidRPr="006872D1">
        <w:rPr>
          <w:rFonts w:ascii="Palatino Linotype" w:hAnsi="Palatino Linotype"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 xml:space="preserve"> части 1 настоящей статьи, предоставляемые для целей государственной регистрации юридического лица иностранными физическими либо юридическими лицами, подлежат  легализации</w:t>
      </w:r>
      <w:r w:rsidR="000C150E" w:rsidRPr="006872D1">
        <w:rPr>
          <w:rFonts w:ascii="Palatino Linotype" w:hAnsi="Palatino Linotype"/>
          <w:sz w:val="20"/>
          <w:szCs w:val="20"/>
        </w:rPr>
        <w:t xml:space="preserve"> или апостилиров</w:t>
      </w:r>
      <w:r w:rsidR="000C150E" w:rsidRPr="006872D1">
        <w:rPr>
          <w:rFonts w:ascii="Palatino Linotype" w:hAnsi="Palatino Linotype"/>
          <w:sz w:val="20"/>
          <w:szCs w:val="20"/>
        </w:rPr>
        <w:t>а</w:t>
      </w:r>
      <w:r w:rsidR="000C150E" w:rsidRPr="006872D1">
        <w:rPr>
          <w:rFonts w:ascii="Palatino Linotype" w:hAnsi="Palatino Linotype"/>
          <w:sz w:val="20"/>
          <w:szCs w:val="20"/>
        </w:rPr>
        <w:t>нию в соответствии с требованиями законодательства Республики Таджикистан</w:t>
      </w:r>
      <w:r w:rsidRPr="006872D1">
        <w:rPr>
          <w:rFonts w:ascii="Palatino Linotype" w:hAnsi="Palatino Linotype"/>
          <w:sz w:val="20"/>
          <w:szCs w:val="20"/>
        </w:rPr>
        <w:t>.</w:t>
      </w:r>
      <w:r w:rsidR="000C150E" w:rsidRPr="006872D1">
        <w:rPr>
          <w:rFonts w:ascii="Palatino Linotype" w:hAnsi="Palatino Linotype"/>
          <w:b/>
          <w:sz w:val="20"/>
          <w:szCs w:val="20"/>
        </w:rPr>
        <w:t xml:space="preserve"> (ЗРТ от 23.11.15 г., № 1251)</w:t>
      </w:r>
    </w:p>
    <w:p w14:paraId="335CBCA2" w14:textId="77777777" w:rsidR="00036457" w:rsidRPr="006872D1" w:rsidRDefault="00736078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6. </w:t>
      </w:r>
      <w:r w:rsidR="00036457" w:rsidRPr="006872D1">
        <w:rPr>
          <w:rFonts w:ascii="Palatino Linotype" w:hAnsi="Palatino Linotype"/>
          <w:sz w:val="20"/>
          <w:szCs w:val="20"/>
        </w:rPr>
        <w:t xml:space="preserve">Перевод указанных в </w:t>
      </w:r>
      <w:r w:rsidR="00F60CF5" w:rsidRPr="006872D1">
        <w:rPr>
          <w:rFonts w:ascii="Palatino Linotype" w:hAnsi="Palatino Linotype"/>
          <w:sz w:val="20"/>
          <w:szCs w:val="20"/>
        </w:rPr>
        <w:t xml:space="preserve">пунктах 2), 3), </w:t>
      </w:r>
      <w:r w:rsidR="007A26E7" w:rsidRPr="006872D1">
        <w:rPr>
          <w:rFonts w:ascii="Palatino Linotype" w:hAnsi="Palatino Linotype"/>
          <w:sz w:val="20"/>
          <w:szCs w:val="20"/>
        </w:rPr>
        <w:t>4)</w:t>
      </w:r>
      <w:r w:rsidR="001F2976" w:rsidRPr="006872D1">
        <w:rPr>
          <w:rFonts w:ascii="Palatino Linotype" w:hAnsi="Palatino Linotype"/>
          <w:sz w:val="20"/>
          <w:szCs w:val="20"/>
        </w:rPr>
        <w:t xml:space="preserve"> и </w:t>
      </w:r>
      <w:r w:rsidR="001F2976" w:rsidRPr="006872D1">
        <w:rPr>
          <w:rFonts w:ascii="Palatino Linotype" w:hAnsi="Palatino Linotype"/>
          <w:b/>
          <w:sz w:val="20"/>
          <w:szCs w:val="20"/>
        </w:rPr>
        <w:t>6</w:t>
      </w:r>
      <w:r w:rsidR="00F60CF5" w:rsidRPr="006872D1">
        <w:rPr>
          <w:rFonts w:ascii="Palatino Linotype" w:hAnsi="Palatino Linotype"/>
          <w:b/>
          <w:sz w:val="20"/>
          <w:szCs w:val="20"/>
        </w:rPr>
        <w:t>)</w:t>
      </w:r>
      <w:r w:rsidR="007A26E7" w:rsidRPr="006872D1">
        <w:rPr>
          <w:rFonts w:ascii="Palatino Linotype" w:hAnsi="Palatino Linotype"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sz w:val="20"/>
          <w:szCs w:val="20"/>
        </w:rPr>
        <w:t xml:space="preserve">части </w:t>
      </w:r>
      <w:r w:rsidR="007A26E7" w:rsidRPr="006872D1">
        <w:rPr>
          <w:rFonts w:ascii="Palatino Linotype" w:hAnsi="Palatino Linotype"/>
          <w:sz w:val="20"/>
          <w:szCs w:val="20"/>
        </w:rPr>
        <w:t xml:space="preserve">первой настоящей статьи </w:t>
      </w:r>
      <w:r w:rsidR="00036457" w:rsidRPr="006872D1">
        <w:rPr>
          <w:rFonts w:ascii="Palatino Linotype" w:hAnsi="Palatino Linotype"/>
          <w:sz w:val="20"/>
          <w:szCs w:val="20"/>
        </w:rPr>
        <w:t>документов, представля</w:t>
      </w:r>
      <w:r w:rsidR="00036457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>мых для целей государственной регистрации юридического лица иностранными физическими либо юрид</w:t>
      </w:r>
      <w:r w:rsidR="0003645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>ческими лицами, должен быть нотариально заверен.</w:t>
      </w:r>
    </w:p>
    <w:p w14:paraId="07BD66B3" w14:textId="77777777" w:rsidR="00036457" w:rsidRPr="006872D1" w:rsidRDefault="00736078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7</w:t>
      </w:r>
      <w:r w:rsidR="00036457" w:rsidRPr="006872D1">
        <w:rPr>
          <w:rFonts w:ascii="Palatino Linotype" w:hAnsi="Palatino Linotype"/>
          <w:sz w:val="20"/>
          <w:szCs w:val="20"/>
        </w:rPr>
        <w:t xml:space="preserve">. Легализация </w:t>
      </w:r>
      <w:r w:rsidR="000C150E" w:rsidRPr="006872D1">
        <w:rPr>
          <w:rFonts w:ascii="Palatino Linotype" w:hAnsi="Palatino Linotype"/>
          <w:sz w:val="20"/>
          <w:szCs w:val="20"/>
        </w:rPr>
        <w:t xml:space="preserve">или апостилирование </w:t>
      </w:r>
      <w:r w:rsidR="00036457" w:rsidRPr="006872D1">
        <w:rPr>
          <w:rFonts w:ascii="Palatino Linotype" w:hAnsi="Palatino Linotype"/>
          <w:sz w:val="20"/>
          <w:szCs w:val="20"/>
        </w:rPr>
        <w:t>не требуется для документов, предоставляемых для целей государственной регистр</w:t>
      </w:r>
      <w:r w:rsidR="00036457" w:rsidRPr="006872D1">
        <w:rPr>
          <w:rFonts w:ascii="Palatino Linotype" w:hAnsi="Palatino Linotype"/>
          <w:sz w:val="20"/>
          <w:szCs w:val="20"/>
        </w:rPr>
        <w:t>а</w:t>
      </w:r>
      <w:r w:rsidR="00036457" w:rsidRPr="006872D1">
        <w:rPr>
          <w:rFonts w:ascii="Palatino Linotype" w:hAnsi="Palatino Linotype"/>
          <w:sz w:val="20"/>
          <w:szCs w:val="20"/>
        </w:rPr>
        <w:t>ции юридического лица иностранными физическими либо юридическими лицами стран-участников соответствующих международных договоров и соглашений, признанных Республикой Таджик</w:t>
      </w:r>
      <w:r w:rsidR="0003645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>стан.</w:t>
      </w:r>
      <w:r w:rsidR="000C150E" w:rsidRPr="006872D1">
        <w:rPr>
          <w:rFonts w:ascii="Palatino Linotype" w:hAnsi="Palatino Linotype"/>
          <w:b/>
          <w:sz w:val="20"/>
          <w:szCs w:val="20"/>
        </w:rPr>
        <w:t xml:space="preserve"> (ЗРТ от 23.11.15 г., № 1251)</w:t>
      </w:r>
      <w:r w:rsidR="005D220C" w:rsidRPr="006872D1">
        <w:rPr>
          <w:rFonts w:ascii="Palatino Linotype" w:hAnsi="Palatino Linotype"/>
          <w:b/>
          <w:sz w:val="20"/>
          <w:szCs w:val="20"/>
        </w:rPr>
        <w:t>.</w:t>
      </w:r>
    </w:p>
    <w:p w14:paraId="08199E53" w14:textId="77777777" w:rsidR="005D220C" w:rsidRPr="006872D1" w:rsidRDefault="005D220C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8. При государственной регистрации учреждения юридического лица, учредитель которого зарегистрирован и выступает на территории оффшорной зоны, заявитель обязуется предоставить государственному регистрирующему органу сведения об основных собственниках юридического лица на территории оффшорной зоны  (ЗРТ от 14.05.2016 г., № 1319).</w:t>
      </w:r>
    </w:p>
    <w:p w14:paraId="59DB7998" w14:textId="77777777" w:rsidR="00036457" w:rsidRPr="006872D1" w:rsidRDefault="00FC699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9.</w:t>
      </w:r>
      <w:r w:rsidR="00036457" w:rsidRPr="006872D1">
        <w:rPr>
          <w:rFonts w:ascii="Palatino Linotype" w:hAnsi="Palatino Linotype"/>
          <w:sz w:val="20"/>
          <w:szCs w:val="20"/>
        </w:rPr>
        <w:t xml:space="preserve"> Государственная регистрация осуществляется на основании документов, предусмотренных насто</w:t>
      </w:r>
      <w:r w:rsidR="00036457" w:rsidRPr="006872D1">
        <w:rPr>
          <w:rFonts w:ascii="Palatino Linotype" w:hAnsi="Palatino Linotype"/>
          <w:sz w:val="20"/>
          <w:szCs w:val="20"/>
        </w:rPr>
        <w:t>я</w:t>
      </w:r>
      <w:r w:rsidR="00036457" w:rsidRPr="006872D1">
        <w:rPr>
          <w:rFonts w:ascii="Palatino Linotype" w:hAnsi="Palatino Linotype"/>
          <w:sz w:val="20"/>
          <w:szCs w:val="20"/>
        </w:rPr>
        <w:t>щим Законом, перечень которых является исчерпывающим. Истребование со стороны органа, осуществля</w:t>
      </w:r>
      <w:r w:rsidR="00036457" w:rsidRPr="006872D1">
        <w:rPr>
          <w:rFonts w:ascii="Palatino Linotype" w:hAnsi="Palatino Linotype"/>
          <w:sz w:val="20"/>
          <w:szCs w:val="20"/>
        </w:rPr>
        <w:t>ю</w:t>
      </w:r>
      <w:r w:rsidR="00036457" w:rsidRPr="006872D1">
        <w:rPr>
          <w:rFonts w:ascii="Palatino Linotype" w:hAnsi="Palatino Linotype"/>
          <w:sz w:val="20"/>
          <w:szCs w:val="20"/>
        </w:rPr>
        <w:t>щего государственную регистрацию, дополнительных документов не допускается.</w:t>
      </w:r>
    </w:p>
    <w:p w14:paraId="53D492D6" w14:textId="77777777" w:rsidR="00036457" w:rsidRPr="006872D1" w:rsidRDefault="00FC699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10.</w:t>
      </w:r>
      <w:r w:rsidR="00036457" w:rsidRPr="006872D1">
        <w:rPr>
          <w:rFonts w:ascii="Palatino Linotype" w:hAnsi="Palatino Linotype"/>
          <w:sz w:val="20"/>
          <w:szCs w:val="20"/>
        </w:rPr>
        <w:t xml:space="preserve"> Документы на государственную регистрацию </w:t>
      </w:r>
      <w:r w:rsidR="00F47BE4" w:rsidRPr="006872D1">
        <w:rPr>
          <w:rFonts w:ascii="Palatino Linotype" w:hAnsi="Palatino Linotype"/>
          <w:sz w:val="20"/>
          <w:szCs w:val="20"/>
        </w:rPr>
        <w:t>подаются заявителем</w:t>
      </w:r>
      <w:r w:rsidR="00036457" w:rsidRPr="006872D1">
        <w:rPr>
          <w:rFonts w:ascii="Palatino Linotype" w:hAnsi="Palatino Linotype"/>
          <w:sz w:val="20"/>
          <w:szCs w:val="20"/>
        </w:rPr>
        <w:t xml:space="preserve"> в явочном порядке.</w:t>
      </w:r>
    </w:p>
    <w:p w14:paraId="1D11F4AF" w14:textId="77777777" w:rsidR="00036457" w:rsidRPr="006872D1" w:rsidRDefault="00FC699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11.</w:t>
      </w:r>
      <w:r w:rsidR="00036457" w:rsidRPr="006872D1">
        <w:rPr>
          <w:rFonts w:ascii="Palatino Linotype" w:hAnsi="Palatino Linotype"/>
          <w:sz w:val="20"/>
          <w:szCs w:val="20"/>
        </w:rPr>
        <w:t xml:space="preserve"> Заявителю выдается расписка в получении документов с указанием перечня и даты их получения органом, осуществляющим государственную регистрацию.</w:t>
      </w:r>
    </w:p>
    <w:p w14:paraId="54E4A85A" w14:textId="77777777" w:rsidR="00036457" w:rsidRPr="006872D1" w:rsidRDefault="005D55F1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12. Юридическое лицо обязано</w:t>
      </w:r>
      <w:r w:rsidR="003B15E9" w:rsidRPr="006872D1">
        <w:rPr>
          <w:rFonts w:ascii="Palatino Linotype" w:hAnsi="Palatino Linotype"/>
          <w:sz w:val="20"/>
          <w:szCs w:val="20"/>
        </w:rPr>
        <w:t xml:space="preserve"> представлять всю доступную информацию о бенефициарных собственниках юридического лица в орган, осуществляющий государственную регистрацию, а также оказывать дальнейшее содействие касательно доступа к информации о бенефициарных собственниках юридического лица.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</w:t>
      </w:r>
      <w:r w:rsidRPr="006872D1">
        <w:rPr>
          <w:rFonts w:ascii="Palatino Linotype" w:hAnsi="Palatino Linotype"/>
          <w:b/>
          <w:color w:val="000000"/>
          <w:sz w:val="20"/>
          <w:szCs w:val="20"/>
          <w:lang w:val="tg-Cyrl-TJ"/>
        </w:rPr>
        <w:t>02.01.2019 г., № 1586)</w:t>
      </w:r>
    </w:p>
    <w:p w14:paraId="631B692C" w14:textId="77777777" w:rsidR="005D55F1" w:rsidRPr="006872D1" w:rsidRDefault="005D55F1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2D9EAD14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1</w:t>
      </w:r>
      <w:r w:rsidR="007A26E7" w:rsidRPr="006872D1">
        <w:rPr>
          <w:rFonts w:ascii="Palatino Linotype" w:hAnsi="Palatino Linotype"/>
          <w:b/>
          <w:sz w:val="20"/>
          <w:szCs w:val="20"/>
        </w:rPr>
        <w:t>2</w:t>
      </w:r>
      <w:r w:rsidRPr="006872D1">
        <w:rPr>
          <w:rFonts w:ascii="Palatino Linotype" w:hAnsi="Palatino Linotype"/>
          <w:b/>
          <w:sz w:val="20"/>
          <w:szCs w:val="20"/>
        </w:rPr>
        <w:t>. Документ, подтверждающий государственную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регистрацию создания юридического </w:t>
      </w:r>
    </w:p>
    <w:p w14:paraId="3B62A7EA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лица</w:t>
      </w:r>
    </w:p>
    <w:p w14:paraId="52D09911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278D11F2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</w:t>
      </w:r>
      <w:r w:rsidR="00F60CF5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 xml:space="preserve">Документом, подтверждающим факт государственной регистрации создания юридического лица, является Свидетельство о государственной регистрации юридического лица. При этом Свидетельство должно содержать в себе указание о необходимости предоставления соответствующей статистической отчетности и отчетности по социальному страхованию в </w:t>
      </w:r>
      <w:r w:rsidR="007A26E7" w:rsidRPr="006872D1">
        <w:rPr>
          <w:rFonts w:ascii="Palatino Linotype" w:hAnsi="Palatino Linotype"/>
          <w:sz w:val="20"/>
          <w:szCs w:val="20"/>
        </w:rPr>
        <w:t xml:space="preserve">соответствующие </w:t>
      </w:r>
      <w:r w:rsidRPr="006872D1">
        <w:rPr>
          <w:rFonts w:ascii="Palatino Linotype" w:hAnsi="Palatino Linotype"/>
          <w:sz w:val="20"/>
          <w:szCs w:val="20"/>
        </w:rPr>
        <w:t>органы.</w:t>
      </w:r>
    </w:p>
    <w:p w14:paraId="69F6328D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2. В случае утери Свидетельства о государственной регистрации юридического лица </w:t>
      </w:r>
      <w:r w:rsidR="007A26E7" w:rsidRPr="006872D1">
        <w:rPr>
          <w:rFonts w:ascii="Palatino Linotype" w:hAnsi="Palatino Linotype"/>
          <w:sz w:val="20"/>
          <w:szCs w:val="20"/>
        </w:rPr>
        <w:t>учредитель (</w:t>
      </w:r>
      <w:r w:rsidRPr="006872D1">
        <w:rPr>
          <w:rFonts w:ascii="Palatino Linotype" w:hAnsi="Palatino Linotype"/>
          <w:sz w:val="20"/>
          <w:szCs w:val="20"/>
        </w:rPr>
        <w:t>учр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дители</w:t>
      </w:r>
      <w:r w:rsidR="007A26E7" w:rsidRPr="006872D1">
        <w:rPr>
          <w:rFonts w:ascii="Palatino Linotype" w:hAnsi="Palatino Linotype"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 xml:space="preserve"> юридического лица или иные уполномоченные лица юридического лица вправе обратиться в орган, осуществляющий государственную регистрацию, за получением его дубликата</w:t>
      </w:r>
      <w:r w:rsidR="007A26E7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Дубликат </w:t>
      </w:r>
      <w:r w:rsidR="007A26E7" w:rsidRPr="006872D1">
        <w:rPr>
          <w:rFonts w:ascii="Palatino Linotype" w:hAnsi="Palatino Linotype"/>
          <w:sz w:val="20"/>
          <w:szCs w:val="20"/>
        </w:rPr>
        <w:t xml:space="preserve">которых выдается </w:t>
      </w:r>
      <w:r w:rsidRPr="006872D1">
        <w:rPr>
          <w:rFonts w:ascii="Palatino Linotype" w:hAnsi="Palatino Linotype"/>
          <w:sz w:val="20"/>
          <w:szCs w:val="20"/>
        </w:rPr>
        <w:t xml:space="preserve">в течение </w:t>
      </w:r>
      <w:r w:rsidR="00736078" w:rsidRPr="006872D1">
        <w:rPr>
          <w:rFonts w:ascii="Palatino Linotype" w:hAnsi="Palatino Linotype"/>
          <w:sz w:val="20"/>
          <w:szCs w:val="20"/>
        </w:rPr>
        <w:t>двух</w:t>
      </w:r>
      <w:r w:rsidRPr="006872D1">
        <w:rPr>
          <w:rFonts w:ascii="Palatino Linotype" w:hAnsi="Palatino Linotype"/>
          <w:sz w:val="20"/>
          <w:szCs w:val="20"/>
        </w:rPr>
        <w:t xml:space="preserve"> рабочих дней со дня получения соответствующего заявления. К заявлению прилагается объявл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 xml:space="preserve">ние </w:t>
      </w:r>
      <w:r w:rsidR="0000686C" w:rsidRPr="006872D1">
        <w:rPr>
          <w:rFonts w:ascii="Palatino Linotype" w:hAnsi="Palatino Linotype"/>
          <w:sz w:val="20"/>
          <w:szCs w:val="20"/>
        </w:rPr>
        <w:t>о признании недействительным</w:t>
      </w:r>
      <w:r w:rsidRPr="006872D1">
        <w:rPr>
          <w:rFonts w:ascii="Palatino Linotype" w:hAnsi="Palatino Linotype"/>
          <w:sz w:val="20"/>
          <w:szCs w:val="20"/>
        </w:rPr>
        <w:t xml:space="preserve"> Свидетельства о государственной регистрации юридического лица, п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мещенное в одном из республиканских органов печати.</w:t>
      </w:r>
    </w:p>
    <w:p w14:paraId="24FE298F" w14:textId="77777777" w:rsidR="00CF4FC7" w:rsidRPr="006872D1" w:rsidRDefault="00CF4FC7" w:rsidP="006872D1">
      <w:pPr>
        <w:ind w:firstLine="567"/>
        <w:rPr>
          <w:rFonts w:ascii="Palatino Linotype" w:hAnsi="Palatino Linotype"/>
          <w:b/>
          <w:sz w:val="20"/>
          <w:szCs w:val="20"/>
        </w:rPr>
      </w:pPr>
    </w:p>
    <w:p w14:paraId="458D20BA" w14:textId="77777777" w:rsidR="0068203F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ГЛАВА </w:t>
      </w:r>
      <w:r w:rsidR="00964FB7" w:rsidRPr="006872D1">
        <w:rPr>
          <w:rFonts w:ascii="Palatino Linotype" w:hAnsi="Palatino Linotype"/>
          <w:b/>
          <w:sz w:val="20"/>
          <w:szCs w:val="20"/>
        </w:rPr>
        <w:t>3</w:t>
      </w:r>
      <w:r w:rsidR="00F60CF5" w:rsidRPr="006872D1">
        <w:rPr>
          <w:rFonts w:ascii="Palatino Linotype" w:hAnsi="Palatino Linotype"/>
          <w:b/>
          <w:sz w:val="20"/>
          <w:szCs w:val="20"/>
        </w:rPr>
        <w:t>.</w:t>
      </w:r>
      <w:r w:rsidRPr="006872D1">
        <w:rPr>
          <w:rFonts w:ascii="Palatino Linotype" w:hAnsi="Palatino Linotype"/>
          <w:b/>
          <w:sz w:val="20"/>
          <w:szCs w:val="20"/>
        </w:rPr>
        <w:t xml:space="preserve"> </w:t>
      </w:r>
    </w:p>
    <w:p w14:paraId="522D47E0" w14:textId="77777777" w:rsidR="0068203F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ГОСУДАРСТВЕННАЯ РЕГИСТРАЦИЯ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41015F" w:rsidRPr="006872D1">
        <w:rPr>
          <w:rFonts w:ascii="Palatino Linotype" w:hAnsi="Palatino Linotype"/>
          <w:b/>
          <w:sz w:val="20"/>
          <w:szCs w:val="20"/>
        </w:rPr>
        <w:t>ЮРИДИЧЕСКОГО</w:t>
      </w:r>
      <w:r w:rsidR="003F5BC9" w:rsidRPr="006872D1">
        <w:rPr>
          <w:rFonts w:ascii="Palatino Linotype" w:hAnsi="Palatino Linotype"/>
          <w:b/>
          <w:sz w:val="20"/>
          <w:szCs w:val="20"/>
        </w:rPr>
        <w:t xml:space="preserve"> ЛИЦ</w:t>
      </w:r>
      <w:r w:rsidR="0000686C" w:rsidRPr="006872D1">
        <w:rPr>
          <w:rFonts w:ascii="Palatino Linotype" w:hAnsi="Palatino Linotype"/>
          <w:b/>
          <w:caps/>
          <w:sz w:val="20"/>
          <w:szCs w:val="20"/>
        </w:rPr>
        <w:t>а,</w:t>
      </w:r>
      <w:r w:rsidR="0000686C" w:rsidRPr="006872D1">
        <w:rPr>
          <w:rFonts w:ascii="Palatino Linotype" w:hAnsi="Palatino Linotype"/>
          <w:b/>
          <w:sz w:val="20"/>
          <w:szCs w:val="20"/>
        </w:rPr>
        <w:t xml:space="preserve"> </w:t>
      </w:r>
    </w:p>
    <w:p w14:paraId="2E2B4114" w14:textId="77777777" w:rsidR="00036457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СОЗДАВАЕМОГО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0686C" w:rsidRPr="006872D1">
        <w:rPr>
          <w:rFonts w:ascii="Palatino Linotype" w:hAnsi="Palatino Linotype"/>
          <w:b/>
          <w:sz w:val="20"/>
          <w:szCs w:val="20"/>
        </w:rPr>
        <w:t xml:space="preserve">   </w:t>
      </w:r>
      <w:r w:rsidRPr="006872D1">
        <w:rPr>
          <w:rFonts w:ascii="Palatino Linotype" w:hAnsi="Palatino Linotype"/>
          <w:b/>
          <w:sz w:val="20"/>
          <w:szCs w:val="20"/>
        </w:rPr>
        <w:t>ПУТЕМ Р</w:t>
      </w:r>
      <w:r w:rsidRPr="006872D1">
        <w:rPr>
          <w:rFonts w:ascii="Palatino Linotype" w:hAnsi="Palatino Linotype"/>
          <w:b/>
          <w:sz w:val="20"/>
          <w:szCs w:val="20"/>
        </w:rPr>
        <w:t>Е</w:t>
      </w:r>
      <w:r w:rsidRPr="006872D1">
        <w:rPr>
          <w:rFonts w:ascii="Palatino Linotype" w:hAnsi="Palatino Linotype"/>
          <w:b/>
          <w:sz w:val="20"/>
          <w:szCs w:val="20"/>
        </w:rPr>
        <w:t>ОРГАНИЗАЦИИ</w:t>
      </w:r>
    </w:p>
    <w:p w14:paraId="4C6C7AE6" w14:textId="77777777" w:rsidR="00036457" w:rsidRPr="006872D1" w:rsidRDefault="00036457" w:rsidP="006872D1">
      <w:pPr>
        <w:ind w:firstLine="567"/>
        <w:rPr>
          <w:rFonts w:ascii="Palatino Linotype" w:hAnsi="Palatino Linotype"/>
          <w:sz w:val="20"/>
          <w:szCs w:val="20"/>
        </w:rPr>
      </w:pPr>
    </w:p>
    <w:p w14:paraId="78B3B333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1</w:t>
      </w:r>
      <w:r w:rsidR="0000686C" w:rsidRPr="006872D1">
        <w:rPr>
          <w:rFonts w:ascii="Palatino Linotype" w:hAnsi="Palatino Linotype"/>
          <w:b/>
          <w:sz w:val="20"/>
          <w:szCs w:val="20"/>
        </w:rPr>
        <w:t>3</w:t>
      </w:r>
      <w:r w:rsidRPr="006872D1">
        <w:rPr>
          <w:rFonts w:ascii="Palatino Linotype" w:hAnsi="Palatino Linotype"/>
          <w:b/>
          <w:sz w:val="20"/>
          <w:szCs w:val="20"/>
        </w:rPr>
        <w:t>. Порядок государственной регистрации юридического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лица, создаваемого путем </w:t>
      </w:r>
    </w:p>
    <w:p w14:paraId="20EEB014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р</w:t>
      </w:r>
      <w:r w:rsidR="00036457" w:rsidRPr="006872D1">
        <w:rPr>
          <w:rFonts w:ascii="Palatino Linotype" w:hAnsi="Palatino Linotype"/>
          <w:b/>
          <w:sz w:val="20"/>
          <w:szCs w:val="20"/>
        </w:rPr>
        <w:t>е</w:t>
      </w:r>
      <w:r w:rsidR="00036457" w:rsidRPr="006872D1">
        <w:rPr>
          <w:rFonts w:ascii="Palatino Linotype" w:hAnsi="Palatino Linotype"/>
          <w:b/>
          <w:sz w:val="20"/>
          <w:szCs w:val="20"/>
        </w:rPr>
        <w:t>организации</w:t>
      </w:r>
      <w:r w:rsidR="00E370C9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юридического</w:t>
      </w:r>
      <w:r w:rsidR="00E370C9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лица</w:t>
      </w:r>
    </w:p>
    <w:p w14:paraId="7FE5AF2D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297E4F3B" w14:textId="77777777" w:rsidR="00036457" w:rsidRPr="006872D1" w:rsidRDefault="003D43FC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lastRenderedPageBreak/>
        <w:t>1.</w:t>
      </w:r>
      <w:r w:rsidR="00036457" w:rsidRPr="006872D1">
        <w:rPr>
          <w:rFonts w:ascii="Palatino Linotype" w:hAnsi="Palatino Linotype"/>
          <w:sz w:val="20"/>
          <w:szCs w:val="20"/>
        </w:rPr>
        <w:t>Государственная регистрация юридического лица, создаваемого путем реорганизации, осуществл</w:t>
      </w:r>
      <w:r w:rsidR="00036457" w:rsidRPr="006872D1">
        <w:rPr>
          <w:rFonts w:ascii="Palatino Linotype" w:hAnsi="Palatino Linotype"/>
          <w:sz w:val="20"/>
          <w:szCs w:val="20"/>
        </w:rPr>
        <w:t>я</w:t>
      </w:r>
      <w:r w:rsidR="00036457" w:rsidRPr="006872D1">
        <w:rPr>
          <w:rFonts w:ascii="Palatino Linotype" w:hAnsi="Palatino Linotype"/>
          <w:sz w:val="20"/>
          <w:szCs w:val="20"/>
        </w:rPr>
        <w:t>ется в порядке, пре</w:t>
      </w:r>
      <w:r w:rsidR="00F60CF5" w:rsidRPr="006872D1">
        <w:rPr>
          <w:rFonts w:ascii="Palatino Linotype" w:hAnsi="Palatino Linotype"/>
          <w:sz w:val="20"/>
          <w:szCs w:val="20"/>
        </w:rPr>
        <w:t xml:space="preserve">дусмотренном главой </w:t>
      </w:r>
      <w:r w:rsidR="009A4DB9" w:rsidRPr="006872D1">
        <w:rPr>
          <w:rFonts w:ascii="Palatino Linotype" w:hAnsi="Palatino Linotype"/>
          <w:sz w:val="20"/>
          <w:szCs w:val="20"/>
        </w:rPr>
        <w:t>2</w:t>
      </w:r>
      <w:r w:rsidR="00036457" w:rsidRPr="006872D1">
        <w:rPr>
          <w:rFonts w:ascii="Palatino Linotype" w:hAnsi="Palatino Linotype"/>
          <w:sz w:val="20"/>
          <w:szCs w:val="20"/>
        </w:rPr>
        <w:t xml:space="preserve"> настоящего Закона.</w:t>
      </w:r>
    </w:p>
    <w:p w14:paraId="6DB243E7" w14:textId="77777777" w:rsidR="003D43FC" w:rsidRPr="006872D1" w:rsidRDefault="003D43FC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Реорганизация юридического лица приобретает силу для третьих лиц после внесения соответствующих изменений в Единый государственный реестр.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68203F" w:rsidRPr="006872D1">
        <w:rPr>
          <w:rFonts w:ascii="Palatino Linotype" w:hAnsi="Palatino Linotype"/>
          <w:b/>
          <w:sz w:val="20"/>
          <w:szCs w:val="20"/>
        </w:rPr>
        <w:t>.,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6AE3DAF8" w14:textId="77777777" w:rsidR="003D43FC" w:rsidRPr="006872D1" w:rsidRDefault="003D43FC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42544538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1</w:t>
      </w:r>
      <w:r w:rsidR="0000686C" w:rsidRPr="006872D1">
        <w:rPr>
          <w:rFonts w:ascii="Palatino Linotype" w:hAnsi="Palatino Linotype"/>
          <w:b/>
          <w:sz w:val="20"/>
          <w:szCs w:val="20"/>
        </w:rPr>
        <w:t>4</w:t>
      </w:r>
      <w:r w:rsidRPr="006872D1">
        <w:rPr>
          <w:rFonts w:ascii="Palatino Linotype" w:hAnsi="Palatino Linotype"/>
          <w:b/>
          <w:sz w:val="20"/>
          <w:szCs w:val="20"/>
        </w:rPr>
        <w:t>. Реорганизация юридического лица в форме слияния</w:t>
      </w:r>
    </w:p>
    <w:p w14:paraId="35F04930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5E349A17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1. При слиянии двух и более юридических лиц права и обязанности каждого из них переходят к вновь </w:t>
      </w:r>
      <w:r w:rsidR="0000686C" w:rsidRPr="006872D1">
        <w:rPr>
          <w:rFonts w:ascii="Palatino Linotype" w:hAnsi="Palatino Linotype"/>
          <w:sz w:val="20"/>
          <w:szCs w:val="20"/>
        </w:rPr>
        <w:t>созданному</w:t>
      </w:r>
      <w:r w:rsidRPr="006872D1">
        <w:rPr>
          <w:rFonts w:ascii="Palatino Linotype" w:hAnsi="Palatino Linotype"/>
          <w:sz w:val="20"/>
          <w:szCs w:val="20"/>
        </w:rPr>
        <w:t xml:space="preserve"> юридическому лицу, а деятельность объединившихся (слившихся) юридических лиц прекращае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>ся с внесением сведений в Единый  государственный реестр о таком прекращении.</w:t>
      </w:r>
    </w:p>
    <w:p w14:paraId="23085486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Вновь созданное юридическое лицо должно пройти государственную регистрацию.</w:t>
      </w:r>
    </w:p>
    <w:p w14:paraId="119F6F4D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2C7D8F8D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1</w:t>
      </w:r>
      <w:r w:rsidR="0000686C" w:rsidRPr="006872D1">
        <w:rPr>
          <w:rFonts w:ascii="Palatino Linotype" w:hAnsi="Palatino Linotype"/>
          <w:b/>
          <w:sz w:val="20"/>
          <w:szCs w:val="20"/>
        </w:rPr>
        <w:t>5</w:t>
      </w:r>
      <w:r w:rsidRPr="006872D1">
        <w:rPr>
          <w:rFonts w:ascii="Palatino Linotype" w:hAnsi="Palatino Linotype"/>
          <w:b/>
          <w:sz w:val="20"/>
          <w:szCs w:val="20"/>
        </w:rPr>
        <w:t>. Реорганизация юридического лица в форме выделения</w:t>
      </w:r>
    </w:p>
    <w:p w14:paraId="67F8DF00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518FE77A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1. При выделении из одного юридического лица одного или более юридических лиц создаются новые юридические лица, однако </w:t>
      </w:r>
      <w:r w:rsidR="0000686C" w:rsidRPr="006872D1">
        <w:rPr>
          <w:rFonts w:ascii="Palatino Linotype" w:hAnsi="Palatino Linotype"/>
          <w:sz w:val="20"/>
          <w:szCs w:val="20"/>
        </w:rPr>
        <w:t xml:space="preserve"> первое </w:t>
      </w:r>
      <w:r w:rsidRPr="006872D1">
        <w:rPr>
          <w:rFonts w:ascii="Palatino Linotype" w:hAnsi="Palatino Linotype"/>
          <w:sz w:val="20"/>
          <w:szCs w:val="20"/>
        </w:rPr>
        <w:t>юридическое лицо, продолжает свое существование.</w:t>
      </w:r>
    </w:p>
    <w:p w14:paraId="18B0236A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Выделенные юридические лица должны пройти государственную регистрацию.</w:t>
      </w:r>
    </w:p>
    <w:p w14:paraId="384B6928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400E0098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1</w:t>
      </w:r>
      <w:r w:rsidR="0000686C" w:rsidRPr="006872D1">
        <w:rPr>
          <w:rFonts w:ascii="Palatino Linotype" w:hAnsi="Palatino Linotype"/>
          <w:b/>
          <w:sz w:val="20"/>
          <w:szCs w:val="20"/>
        </w:rPr>
        <w:t>6</w:t>
      </w:r>
      <w:r w:rsidRPr="006872D1">
        <w:rPr>
          <w:rFonts w:ascii="Palatino Linotype" w:hAnsi="Palatino Linotype"/>
          <w:b/>
          <w:sz w:val="20"/>
          <w:szCs w:val="20"/>
        </w:rPr>
        <w:t>. Реорганизация юридического лица в форме</w:t>
      </w:r>
      <w:r w:rsidR="003F5BC9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присоединения</w:t>
      </w:r>
    </w:p>
    <w:p w14:paraId="7439919F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5F9468C3" w14:textId="77777777" w:rsidR="00036457" w:rsidRPr="006872D1" w:rsidRDefault="00B6691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</w:t>
      </w:r>
      <w:r w:rsidR="0000686C" w:rsidRPr="006872D1">
        <w:rPr>
          <w:rFonts w:ascii="Palatino Linotype" w:hAnsi="Palatino Linotype"/>
          <w:sz w:val="20"/>
          <w:szCs w:val="20"/>
        </w:rPr>
        <w:t xml:space="preserve"> В случае</w:t>
      </w:r>
      <w:r w:rsidR="00036457" w:rsidRPr="006872D1">
        <w:rPr>
          <w:rFonts w:ascii="Palatino Linotype" w:hAnsi="Palatino Linotype"/>
          <w:sz w:val="20"/>
          <w:szCs w:val="20"/>
        </w:rPr>
        <w:t xml:space="preserve"> присоединени</w:t>
      </w:r>
      <w:r w:rsidR="0000686C" w:rsidRPr="006872D1">
        <w:rPr>
          <w:rFonts w:ascii="Palatino Linotype" w:hAnsi="Palatino Linotype"/>
          <w:sz w:val="20"/>
          <w:szCs w:val="20"/>
        </w:rPr>
        <w:t>я</w:t>
      </w:r>
      <w:r w:rsidR="00036457" w:rsidRPr="006872D1">
        <w:rPr>
          <w:rFonts w:ascii="Palatino Linotype" w:hAnsi="Palatino Linotype"/>
          <w:sz w:val="20"/>
          <w:szCs w:val="20"/>
        </w:rPr>
        <w:t xml:space="preserve"> одного и более юридических лиц к другому юридическому лицу к после</w:t>
      </w:r>
      <w:r w:rsidR="00036457" w:rsidRPr="006872D1">
        <w:rPr>
          <w:rFonts w:ascii="Palatino Linotype" w:hAnsi="Palatino Linotype"/>
          <w:sz w:val="20"/>
          <w:szCs w:val="20"/>
        </w:rPr>
        <w:t>д</w:t>
      </w:r>
      <w:r w:rsidR="00036457" w:rsidRPr="006872D1">
        <w:rPr>
          <w:rFonts w:ascii="Palatino Linotype" w:hAnsi="Palatino Linotype"/>
          <w:sz w:val="20"/>
          <w:szCs w:val="20"/>
        </w:rPr>
        <w:t>нему переходят права и обязанности присоединенных юридических лиц, при этом присоединенные юридич</w:t>
      </w:r>
      <w:r w:rsidR="00036457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>ские лица прекращают свое существование.</w:t>
      </w:r>
    </w:p>
    <w:p w14:paraId="5B83DF2C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Орган, осуществляющий государственную регистрацию, вносит сведения о прекращении существ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вания присоединенных юридических лиц в Единый государственный реестр.</w:t>
      </w:r>
    </w:p>
    <w:p w14:paraId="6D158F1F" w14:textId="77777777" w:rsidR="007A3FE0" w:rsidRPr="006872D1" w:rsidRDefault="007A3FE0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6F2086E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1</w:t>
      </w:r>
      <w:r w:rsidR="0000686C" w:rsidRPr="006872D1">
        <w:rPr>
          <w:rFonts w:ascii="Palatino Linotype" w:hAnsi="Palatino Linotype"/>
          <w:b/>
          <w:sz w:val="20"/>
          <w:szCs w:val="20"/>
        </w:rPr>
        <w:t>7</w:t>
      </w:r>
      <w:r w:rsidRPr="006872D1">
        <w:rPr>
          <w:rFonts w:ascii="Palatino Linotype" w:hAnsi="Palatino Linotype"/>
          <w:b/>
          <w:sz w:val="20"/>
          <w:szCs w:val="20"/>
        </w:rPr>
        <w:t>. Реорганизация юридического лица в форме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разделения</w:t>
      </w:r>
    </w:p>
    <w:p w14:paraId="4DE53D3D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6E6B32D6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При разделении юридического лица его права и обязанности переходят к вновь создающимся юр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дическим лицам, при этом разделенное юридическое лицо прекращает свое существование и создаются два или более новых юридических лиц.</w:t>
      </w:r>
    </w:p>
    <w:p w14:paraId="218A283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Орган, осуществляющий государственную регистрацию,  вносит сведения о прекращении существ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вания юридического лица, разделен</w:t>
      </w:r>
      <w:r w:rsidR="0000686C"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>о</w:t>
      </w:r>
      <w:r w:rsidR="0000686C" w:rsidRPr="006872D1">
        <w:rPr>
          <w:rFonts w:ascii="Palatino Linotype" w:hAnsi="Palatino Linotype"/>
          <w:sz w:val="20"/>
          <w:szCs w:val="20"/>
        </w:rPr>
        <w:t>го</w:t>
      </w:r>
      <w:r w:rsidRPr="006872D1">
        <w:rPr>
          <w:rFonts w:ascii="Palatino Linotype" w:hAnsi="Palatino Linotype"/>
          <w:sz w:val="20"/>
          <w:szCs w:val="20"/>
        </w:rPr>
        <w:t xml:space="preserve"> на два или более юридических лиц, в единый государственный реестр и проводит государственную регистрацию двух или более новых юридических лиц, </w:t>
      </w:r>
      <w:r w:rsidR="00C51D65" w:rsidRPr="006872D1">
        <w:rPr>
          <w:rFonts w:ascii="Palatino Linotype" w:hAnsi="Palatino Linotype"/>
          <w:sz w:val="20"/>
          <w:szCs w:val="20"/>
        </w:rPr>
        <w:t>созданных</w:t>
      </w:r>
      <w:r w:rsidRPr="006872D1">
        <w:rPr>
          <w:rFonts w:ascii="Palatino Linotype" w:hAnsi="Palatino Linotype"/>
          <w:sz w:val="20"/>
          <w:szCs w:val="20"/>
        </w:rPr>
        <w:t xml:space="preserve"> в результате разделения юридического лица.</w:t>
      </w:r>
    </w:p>
    <w:p w14:paraId="4C368699" w14:textId="77777777" w:rsidR="004B4A73" w:rsidRPr="006872D1" w:rsidRDefault="004B4A73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62D67EA3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1</w:t>
      </w:r>
      <w:r w:rsidR="0000686C" w:rsidRPr="006872D1">
        <w:rPr>
          <w:rFonts w:ascii="Palatino Linotype" w:hAnsi="Palatino Linotype"/>
          <w:b/>
          <w:sz w:val="20"/>
          <w:szCs w:val="20"/>
        </w:rPr>
        <w:t>8</w:t>
      </w:r>
      <w:r w:rsidRPr="006872D1">
        <w:rPr>
          <w:rFonts w:ascii="Palatino Linotype" w:hAnsi="Palatino Linotype"/>
          <w:b/>
          <w:sz w:val="20"/>
          <w:szCs w:val="20"/>
        </w:rPr>
        <w:t>. Реорганизация юридического лица в форме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преобразования</w:t>
      </w:r>
    </w:p>
    <w:p w14:paraId="59C511FF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78505B38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При преобразовании юридического лица из одной организационно-правовой формы в другую, предусмотренную законодательством Республики Таджикистан, орган, осуществляющий государственную регис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>рацию, вносит в Единый государственный реестр сведения об изменении организационно-правовой формы юридического лица, указанные в заявлении.</w:t>
      </w:r>
    </w:p>
    <w:p w14:paraId="3DC86FA6" w14:textId="77777777" w:rsidR="00400EEF" w:rsidRPr="006872D1" w:rsidRDefault="00400EEF" w:rsidP="006872D1">
      <w:pPr>
        <w:ind w:firstLine="567"/>
        <w:rPr>
          <w:rFonts w:ascii="Palatino Linotype" w:hAnsi="Palatino Linotype"/>
          <w:sz w:val="20"/>
          <w:szCs w:val="20"/>
        </w:rPr>
      </w:pPr>
    </w:p>
    <w:p w14:paraId="4D701A55" w14:textId="77777777" w:rsidR="0068203F" w:rsidRPr="006872D1" w:rsidRDefault="00F60CF5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ГЛАВА </w:t>
      </w:r>
      <w:r w:rsidR="00964FB7" w:rsidRPr="006872D1">
        <w:rPr>
          <w:rFonts w:ascii="Palatino Linotype" w:hAnsi="Palatino Linotype"/>
          <w:b/>
          <w:sz w:val="20"/>
          <w:szCs w:val="20"/>
        </w:rPr>
        <w:t>4</w:t>
      </w:r>
      <w:r w:rsidR="005C2578" w:rsidRPr="006872D1">
        <w:rPr>
          <w:rFonts w:ascii="Palatino Linotype" w:hAnsi="Palatino Linotype"/>
          <w:b/>
          <w:sz w:val="20"/>
          <w:szCs w:val="20"/>
        </w:rPr>
        <w:t xml:space="preserve">. </w:t>
      </w:r>
    </w:p>
    <w:p w14:paraId="60AEFF5A" w14:textId="77777777" w:rsidR="00036457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ГОСУДАРСТВЕННАЯ РЕГИСТРАЦИЯ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B66917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ЛИКВИДАЦИИ</w:t>
      </w:r>
      <w:r w:rsidR="0068203F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ЮРИДИЧЕСКОГО ЛИЦА</w:t>
      </w:r>
    </w:p>
    <w:p w14:paraId="3486FCAF" w14:textId="77777777" w:rsidR="00400EEF" w:rsidRPr="006872D1" w:rsidRDefault="00400EEF" w:rsidP="006872D1">
      <w:pPr>
        <w:ind w:firstLine="567"/>
        <w:rPr>
          <w:rFonts w:ascii="Palatino Linotype" w:hAnsi="Palatino Linotype"/>
          <w:sz w:val="20"/>
          <w:szCs w:val="20"/>
        </w:rPr>
      </w:pPr>
    </w:p>
    <w:p w14:paraId="39988903" w14:textId="77777777" w:rsidR="00036457" w:rsidRPr="006872D1" w:rsidRDefault="0000686C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19</w:t>
      </w:r>
      <w:r w:rsidR="00036457" w:rsidRPr="006872D1">
        <w:rPr>
          <w:rFonts w:ascii="Palatino Linotype" w:hAnsi="Palatino Linotype"/>
          <w:b/>
          <w:sz w:val="20"/>
          <w:szCs w:val="20"/>
        </w:rPr>
        <w:t>. Порядок государственной регистрации ликвидации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юридического лица</w:t>
      </w:r>
    </w:p>
    <w:p w14:paraId="2BCCFDDA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72334BCA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Государственная регистрация ликвидации юридического лица осуществляется на основании реш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ния учредителей (участников) или уполномоченного органа юридического лица или на основании решения суда, принятого в соответствии с законодательством Республики Таджикистан, после проведения процедуры ликвидации юридического лица, предусмотренной законодательством Республики Таджикистан.</w:t>
      </w:r>
    </w:p>
    <w:p w14:paraId="34EF7C0B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Учредитель</w:t>
      </w:r>
      <w:r w:rsidR="0000686C" w:rsidRPr="006872D1">
        <w:rPr>
          <w:rFonts w:ascii="Palatino Linotype" w:hAnsi="Palatino Linotype"/>
          <w:sz w:val="20"/>
          <w:szCs w:val="20"/>
        </w:rPr>
        <w:t xml:space="preserve"> (</w:t>
      </w:r>
      <w:r w:rsidR="00F60CF5" w:rsidRPr="006872D1">
        <w:rPr>
          <w:rFonts w:ascii="Palatino Linotype" w:hAnsi="Palatino Linotype"/>
          <w:sz w:val="20"/>
          <w:szCs w:val="20"/>
        </w:rPr>
        <w:t>учредители</w:t>
      </w:r>
      <w:r w:rsidR="0000686C" w:rsidRPr="006872D1">
        <w:rPr>
          <w:rFonts w:ascii="Palatino Linotype" w:hAnsi="Palatino Linotype"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 xml:space="preserve"> или уполномоченный орган юридического лица или суд, принявший решение о ликвидации юридического лица, обязан в течение трех рабочих дней со дня принятия </w:t>
      </w:r>
      <w:r w:rsidRPr="006872D1">
        <w:rPr>
          <w:rFonts w:ascii="Palatino Linotype" w:hAnsi="Palatino Linotype"/>
          <w:sz w:val="20"/>
          <w:szCs w:val="20"/>
        </w:rPr>
        <w:lastRenderedPageBreak/>
        <w:t>решения ув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домить о принятии данного решения орган, осуществляющий государственную регистрацию, с приложением решения о ликвидации юридического лица.</w:t>
      </w:r>
    </w:p>
    <w:p w14:paraId="62768EFB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 Орган, осуществляющий государственную регистрацию, на основании уведомления о принятии решения о ликвидации юридического лица вносит в Единый государственный реестр сведения о том, что юр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дическое лицо находится в процессе  ликвидации.</w:t>
      </w:r>
    </w:p>
    <w:p w14:paraId="79581CFB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4. Государственная регистрация ликвидации юридического лица осуществляется по месту нахождения (адресу) юридического лица органом, осуществляющим государственную регистрацию, в течение </w:t>
      </w:r>
      <w:r w:rsidR="00F221C4" w:rsidRPr="006872D1">
        <w:rPr>
          <w:rFonts w:ascii="Palatino Linotype" w:hAnsi="Palatino Linotype"/>
          <w:sz w:val="20"/>
          <w:szCs w:val="20"/>
        </w:rPr>
        <w:t xml:space="preserve">до </w:t>
      </w:r>
      <w:r w:rsidR="008E5AC7" w:rsidRPr="006872D1">
        <w:rPr>
          <w:rFonts w:ascii="Palatino Linotype" w:hAnsi="Palatino Linotype"/>
          <w:sz w:val="20"/>
          <w:szCs w:val="20"/>
        </w:rPr>
        <w:t>пяти</w:t>
      </w:r>
      <w:r w:rsidRPr="006872D1">
        <w:rPr>
          <w:rFonts w:ascii="Palatino Linotype" w:hAnsi="Palatino Linotype"/>
          <w:sz w:val="20"/>
          <w:szCs w:val="20"/>
        </w:rPr>
        <w:t xml:space="preserve"> р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бочих дней со дня представления документов, предусмотренных статьей 2</w:t>
      </w:r>
      <w:r w:rsidR="0000686C" w:rsidRPr="006872D1">
        <w:rPr>
          <w:rFonts w:ascii="Palatino Linotype" w:hAnsi="Palatino Linotype"/>
          <w:sz w:val="20"/>
          <w:szCs w:val="20"/>
        </w:rPr>
        <w:t>0</w:t>
      </w:r>
      <w:r w:rsidRPr="006872D1">
        <w:rPr>
          <w:rFonts w:ascii="Palatino Linotype" w:hAnsi="Palatino Linotype"/>
          <w:sz w:val="20"/>
          <w:szCs w:val="20"/>
        </w:rPr>
        <w:t xml:space="preserve"> настоящего Закона.</w:t>
      </w:r>
    </w:p>
    <w:p w14:paraId="445CB54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5. Ликвидация юридического лица считается завершенной, а юридическое лицо прекратившим свое существование только после внесения сведений об этом в Единый государственный реестр и подтверждается выпиской из Е</w:t>
      </w:r>
      <w:r w:rsidR="00B270B4" w:rsidRPr="006872D1">
        <w:rPr>
          <w:rFonts w:ascii="Palatino Linotype" w:hAnsi="Palatino Linotype"/>
          <w:sz w:val="20"/>
          <w:szCs w:val="20"/>
        </w:rPr>
        <w:t>диного государственного реестра</w:t>
      </w:r>
      <w:r w:rsidRPr="006872D1">
        <w:rPr>
          <w:rFonts w:ascii="Palatino Linotype" w:hAnsi="Palatino Linotype"/>
          <w:sz w:val="20"/>
          <w:szCs w:val="20"/>
        </w:rPr>
        <w:t>.</w:t>
      </w:r>
    </w:p>
    <w:p w14:paraId="33A44F5F" w14:textId="77777777" w:rsidR="00CF4FC7" w:rsidRPr="006872D1" w:rsidRDefault="00CF4FC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4185C7C7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2</w:t>
      </w:r>
      <w:r w:rsidR="0000686C" w:rsidRPr="006872D1">
        <w:rPr>
          <w:rFonts w:ascii="Palatino Linotype" w:hAnsi="Palatino Linotype"/>
          <w:b/>
          <w:sz w:val="20"/>
          <w:szCs w:val="20"/>
        </w:rPr>
        <w:t>0</w:t>
      </w:r>
      <w:r w:rsidRPr="006872D1">
        <w:rPr>
          <w:rFonts w:ascii="Palatino Linotype" w:hAnsi="Palatino Linotype"/>
          <w:b/>
          <w:sz w:val="20"/>
          <w:szCs w:val="20"/>
        </w:rPr>
        <w:t>. Документы, необходимые для осуществления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государственной регистрации </w:t>
      </w:r>
    </w:p>
    <w:p w14:paraId="444DF615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ликв</w:t>
      </w:r>
      <w:r w:rsidR="00036457" w:rsidRPr="006872D1">
        <w:rPr>
          <w:rFonts w:ascii="Palatino Linotype" w:hAnsi="Palatino Linotype"/>
          <w:b/>
          <w:sz w:val="20"/>
          <w:szCs w:val="20"/>
        </w:rPr>
        <w:t>и</w:t>
      </w:r>
      <w:r w:rsidR="00036457" w:rsidRPr="006872D1">
        <w:rPr>
          <w:rFonts w:ascii="Palatino Linotype" w:hAnsi="Palatino Linotype"/>
          <w:b/>
          <w:sz w:val="20"/>
          <w:szCs w:val="20"/>
        </w:rPr>
        <w:t>дации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ю</w:t>
      </w:r>
      <w:r w:rsidR="00036457" w:rsidRPr="006872D1">
        <w:rPr>
          <w:rFonts w:ascii="Palatino Linotype" w:hAnsi="Palatino Linotype"/>
          <w:b/>
          <w:sz w:val="20"/>
          <w:szCs w:val="20"/>
        </w:rPr>
        <w:t>ридического</w:t>
      </w:r>
      <w:r w:rsidR="005E3449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лица</w:t>
      </w:r>
    </w:p>
    <w:p w14:paraId="7DE666D5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0B03E61A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Для осуществления государственной регистрации ликвидации юридического лица в орган, осущес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>вляющий государственную регистрацию, предоставляются следующие документы:</w:t>
      </w:r>
    </w:p>
    <w:p w14:paraId="2F9F3C80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 заявление о государственной регистрации ликвидации юридического лица по форме, утвержденной органом, осуществляющи</w:t>
      </w:r>
      <w:r w:rsidR="00300EBA" w:rsidRPr="006872D1">
        <w:rPr>
          <w:rFonts w:ascii="Palatino Linotype" w:hAnsi="Palatino Linotype"/>
          <w:sz w:val="20"/>
          <w:szCs w:val="20"/>
        </w:rPr>
        <w:t>м</w:t>
      </w:r>
      <w:r w:rsidRPr="006872D1">
        <w:rPr>
          <w:rFonts w:ascii="Palatino Linotype" w:hAnsi="Palatino Linotype"/>
          <w:sz w:val="20"/>
          <w:szCs w:val="20"/>
        </w:rPr>
        <w:t xml:space="preserve"> государственную регистрацию. В заявлении подтверждается, что соблюдена уст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новленная законом процедура ликвидации юридического лица</w:t>
      </w:r>
      <w:r w:rsidR="0000686C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и расчеты с его кредиторами завершены;</w:t>
      </w:r>
    </w:p>
    <w:p w14:paraId="0AE0D82A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2) ликвидационный баланс </w:t>
      </w:r>
      <w:r w:rsidR="0000686C" w:rsidRPr="006872D1">
        <w:rPr>
          <w:rFonts w:ascii="Palatino Linotype" w:hAnsi="Palatino Linotype"/>
          <w:sz w:val="20"/>
          <w:szCs w:val="20"/>
        </w:rPr>
        <w:t xml:space="preserve">юридического лица </w:t>
      </w:r>
      <w:r w:rsidRPr="006872D1">
        <w:rPr>
          <w:rFonts w:ascii="Palatino Linotype" w:hAnsi="Palatino Linotype"/>
          <w:sz w:val="20"/>
          <w:szCs w:val="20"/>
        </w:rPr>
        <w:t>по результатам работы ликвидационной комиссии, утвержденный учредител</w:t>
      </w:r>
      <w:r w:rsidR="008E5AC7" w:rsidRPr="006872D1">
        <w:rPr>
          <w:rFonts w:ascii="Palatino Linotype" w:hAnsi="Palatino Linotype"/>
          <w:sz w:val="20"/>
          <w:szCs w:val="20"/>
        </w:rPr>
        <w:t>ем</w:t>
      </w:r>
      <w:r w:rsidRPr="006872D1">
        <w:rPr>
          <w:rFonts w:ascii="Palatino Linotype" w:hAnsi="Palatino Linotype"/>
          <w:sz w:val="20"/>
          <w:szCs w:val="20"/>
        </w:rPr>
        <w:t xml:space="preserve"> (уч</w:t>
      </w:r>
      <w:r w:rsidR="008E5AC7" w:rsidRPr="006872D1">
        <w:rPr>
          <w:rFonts w:ascii="Palatino Linotype" w:hAnsi="Palatino Linotype"/>
          <w:sz w:val="20"/>
          <w:szCs w:val="20"/>
        </w:rPr>
        <w:t>редителями</w:t>
      </w:r>
      <w:r w:rsidRPr="006872D1">
        <w:rPr>
          <w:rFonts w:ascii="Palatino Linotype" w:hAnsi="Palatino Linotype"/>
          <w:sz w:val="20"/>
          <w:szCs w:val="20"/>
        </w:rPr>
        <w:t>) юридического лица или органом, принявшим решение  о ликвид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ции юридического лица;</w:t>
      </w:r>
    </w:p>
    <w:p w14:paraId="6ED178AE" w14:textId="77777777" w:rsidR="008B4DE9" w:rsidRPr="006872D1" w:rsidRDefault="008B4DE9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  акт комплексной налоговой проверки, подтверждающий отсутствие налоговой задолженности;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68203F" w:rsidRPr="006872D1">
        <w:rPr>
          <w:rFonts w:ascii="Palatino Linotype" w:hAnsi="Palatino Linotype"/>
          <w:b/>
          <w:sz w:val="20"/>
          <w:szCs w:val="20"/>
        </w:rPr>
        <w:t>.,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750F989A" w14:textId="77777777" w:rsidR="00036457" w:rsidRPr="006872D1" w:rsidRDefault="008B4DE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</w:t>
      </w:r>
      <w:r w:rsidR="00036457" w:rsidRPr="006872D1">
        <w:rPr>
          <w:rFonts w:ascii="Palatino Linotype" w:hAnsi="Palatino Linotype"/>
          <w:sz w:val="20"/>
          <w:szCs w:val="20"/>
        </w:rPr>
        <w:t>) Свидетельств</w:t>
      </w:r>
      <w:r w:rsidR="00E62BE9" w:rsidRPr="006872D1">
        <w:rPr>
          <w:rFonts w:ascii="Palatino Linotype" w:hAnsi="Palatino Linotype"/>
          <w:sz w:val="20"/>
          <w:szCs w:val="20"/>
        </w:rPr>
        <w:t>о</w:t>
      </w:r>
      <w:r w:rsidR="00036457" w:rsidRPr="006872D1">
        <w:rPr>
          <w:rFonts w:ascii="Palatino Linotype" w:hAnsi="Palatino Linotype"/>
          <w:sz w:val="20"/>
          <w:szCs w:val="20"/>
        </w:rPr>
        <w:t xml:space="preserve"> о государственной регистрации ликвидируемого юридического лица;</w:t>
      </w:r>
    </w:p>
    <w:p w14:paraId="725E53A3" w14:textId="77777777" w:rsidR="00036457" w:rsidRPr="006872D1" w:rsidRDefault="008B4DE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</w:t>
      </w:r>
      <w:r w:rsidR="00036457" w:rsidRPr="006872D1">
        <w:rPr>
          <w:rFonts w:ascii="Palatino Linotype" w:hAnsi="Palatino Linotype"/>
          <w:sz w:val="20"/>
          <w:szCs w:val="20"/>
        </w:rPr>
        <w:t>) копия публикации в одном из республиканских органов печати с информацией о ликвидации юр</w:t>
      </w:r>
      <w:r w:rsidR="0003645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>дического лица;</w:t>
      </w:r>
    </w:p>
    <w:p w14:paraId="27BB929F" w14:textId="77777777" w:rsidR="00E15370" w:rsidRPr="006872D1" w:rsidRDefault="008B4DE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</w:t>
      </w:r>
      <w:r w:rsidR="00036457" w:rsidRPr="006872D1">
        <w:rPr>
          <w:rFonts w:ascii="Palatino Linotype" w:hAnsi="Palatino Linotype"/>
          <w:sz w:val="20"/>
          <w:szCs w:val="20"/>
        </w:rPr>
        <w:t xml:space="preserve">) </w:t>
      </w:r>
      <w:r w:rsidR="00E15370" w:rsidRPr="006872D1">
        <w:rPr>
          <w:rFonts w:ascii="Palatino Linotype" w:hAnsi="Palatino Linotype"/>
          <w:sz w:val="20"/>
          <w:szCs w:val="20"/>
        </w:rPr>
        <w:t>подтверждающие документы о сдаче печатей (штампов) и закрытии банковских счетов</w:t>
      </w:r>
      <w:r w:rsidR="0030425B" w:rsidRPr="006872D1">
        <w:rPr>
          <w:rFonts w:ascii="Palatino Linotype" w:hAnsi="Palatino Linotype"/>
          <w:sz w:val="20"/>
          <w:szCs w:val="20"/>
        </w:rPr>
        <w:t>.</w:t>
      </w:r>
      <w:r w:rsidR="0030425B" w:rsidRPr="006872D1">
        <w:rPr>
          <w:rFonts w:ascii="Palatino Linotype" w:hAnsi="Palatino Linotype"/>
          <w:b/>
          <w:sz w:val="20"/>
          <w:szCs w:val="20"/>
        </w:rPr>
        <w:t xml:space="preserve"> (ЗРТ от 02.01.20 г., №1681)</w:t>
      </w:r>
    </w:p>
    <w:p w14:paraId="61F4A1B8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Документы, предусмотренные частью 1 настоящей статьи, представляются в орган, осуществляющий государственную регистрацию, после завершения процесса ликвидации юридического лица.</w:t>
      </w:r>
    </w:p>
    <w:p w14:paraId="00ED0662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 При ликвидации юридического лица в случае применения процедуры банкротства в орган, осуществляющий государственную регистрацию, представляется определение суда о завершении конкурсного прои</w:t>
      </w:r>
      <w:r w:rsidRPr="006872D1">
        <w:rPr>
          <w:rFonts w:ascii="Palatino Linotype" w:hAnsi="Palatino Linotype"/>
          <w:sz w:val="20"/>
          <w:szCs w:val="20"/>
        </w:rPr>
        <w:t>з</w:t>
      </w:r>
      <w:r w:rsidRPr="006872D1">
        <w:rPr>
          <w:rFonts w:ascii="Palatino Linotype" w:hAnsi="Palatino Linotype"/>
          <w:sz w:val="20"/>
          <w:szCs w:val="20"/>
        </w:rPr>
        <w:t>водства.</w:t>
      </w:r>
    </w:p>
    <w:p w14:paraId="201A9EB7" w14:textId="77777777" w:rsidR="00CB0FC1" w:rsidRPr="006872D1" w:rsidRDefault="00CB0FC1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3847A667" w14:textId="77777777" w:rsidR="0068203F" w:rsidRPr="006872D1" w:rsidRDefault="00CB0FC1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20</w:t>
      </w:r>
      <w:r w:rsidRPr="006872D1">
        <w:rPr>
          <w:rFonts w:ascii="Palatino Linotype" w:hAnsi="Palatino Linotype"/>
          <w:b/>
          <w:sz w:val="20"/>
          <w:szCs w:val="20"/>
          <w:vertAlign w:val="superscript"/>
        </w:rPr>
        <w:t>1</w:t>
      </w:r>
      <w:r w:rsidRPr="006872D1">
        <w:rPr>
          <w:rFonts w:ascii="Palatino Linotype" w:hAnsi="Palatino Linotype"/>
          <w:b/>
          <w:sz w:val="20"/>
          <w:szCs w:val="20"/>
        </w:rPr>
        <w:t xml:space="preserve">. Ликвидация юридического лица и прекращение деятельности индивидуального </w:t>
      </w:r>
    </w:p>
    <w:p w14:paraId="2FC78D2E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  </w:t>
      </w:r>
      <w:r w:rsidR="00CB0FC1" w:rsidRPr="006872D1">
        <w:rPr>
          <w:rFonts w:ascii="Palatino Linotype" w:hAnsi="Palatino Linotype"/>
          <w:b/>
          <w:sz w:val="20"/>
          <w:szCs w:val="20"/>
        </w:rPr>
        <w:t>предпринимателя на основании заявления органа, осуществляющего государственную</w:t>
      </w:r>
    </w:p>
    <w:p w14:paraId="157FF215" w14:textId="77777777" w:rsidR="00CB0FC1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  </w:t>
      </w:r>
      <w:r w:rsidR="00CB0FC1" w:rsidRPr="006872D1">
        <w:rPr>
          <w:rFonts w:ascii="Palatino Linotype" w:hAnsi="Palatino Linotype"/>
          <w:b/>
          <w:sz w:val="20"/>
          <w:szCs w:val="20"/>
        </w:rPr>
        <w:t xml:space="preserve"> регистрацию</w:t>
      </w:r>
    </w:p>
    <w:p w14:paraId="6876D755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322FD190" w14:textId="77777777" w:rsidR="00CB0FC1" w:rsidRPr="006872D1" w:rsidRDefault="00CB0FC1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В случае непредставления в установленном порядке в течение свыше шести последовательных месяцев налог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вой (статистической или государственной социальной страховой) отчетности, или неуплаты установленных налогов, либо несвоевременного внесения сведений в Единый государственный реестр об изм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нении своего местонахождения (адреса), орган, осуществляющий государственную регистрацию, может в соответствии с законодательством Респу</w:t>
      </w:r>
      <w:r w:rsidRPr="006872D1">
        <w:rPr>
          <w:rFonts w:ascii="Palatino Linotype" w:hAnsi="Palatino Linotype"/>
          <w:sz w:val="20"/>
          <w:szCs w:val="20"/>
        </w:rPr>
        <w:t>б</w:t>
      </w:r>
      <w:r w:rsidRPr="006872D1">
        <w:rPr>
          <w:rFonts w:ascii="Palatino Linotype" w:hAnsi="Palatino Linotype"/>
          <w:sz w:val="20"/>
          <w:szCs w:val="20"/>
        </w:rPr>
        <w:t>лики Таджикистан обратиться в суд с заявлением о ликвидации юридического лица, прекращении деятельности ф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 xml:space="preserve">лиала или представительства иностранного юридического лица, или прекращении деятельности индивидуального предпринимателя. </w:t>
      </w:r>
      <w:r w:rsidRPr="006872D1">
        <w:rPr>
          <w:rFonts w:ascii="Palatino Linotype" w:hAnsi="Palatino Linotype"/>
          <w:b/>
          <w:sz w:val="20"/>
          <w:szCs w:val="20"/>
        </w:rPr>
        <w:t>(ЗРТ от 29.12.10г</w:t>
      </w:r>
      <w:r w:rsidR="0068203F" w:rsidRPr="006872D1">
        <w:rPr>
          <w:rFonts w:ascii="Palatino Linotype" w:hAnsi="Palatino Linotype"/>
          <w:b/>
          <w:sz w:val="20"/>
          <w:szCs w:val="20"/>
        </w:rPr>
        <w:t>.,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6F875A8D" w14:textId="77777777" w:rsidR="00CB0FC1" w:rsidRPr="006872D1" w:rsidRDefault="00CB0FC1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36A9B9E0" w14:textId="77777777" w:rsidR="009B1616" w:rsidRPr="006872D1" w:rsidRDefault="009B1616" w:rsidP="006872D1">
      <w:pPr>
        <w:pStyle w:val="NoSpacing"/>
        <w:ind w:firstLine="567"/>
        <w:rPr>
          <w:rFonts w:ascii="Palatino Linotype" w:hAnsi="Palatino Linotype"/>
          <w:b/>
          <w:sz w:val="20"/>
          <w:szCs w:val="20"/>
          <w:lang w:eastAsia="ru-RU"/>
        </w:rPr>
      </w:pPr>
      <w:r w:rsidRPr="006872D1">
        <w:rPr>
          <w:rFonts w:ascii="Palatino Linotype" w:hAnsi="Palatino Linotype"/>
          <w:b/>
          <w:sz w:val="20"/>
          <w:szCs w:val="20"/>
          <w:lang w:eastAsia="ru-RU"/>
        </w:rPr>
        <w:t>Статья 20</w:t>
      </w:r>
      <w:r w:rsidRPr="006872D1">
        <w:rPr>
          <w:rFonts w:ascii="Palatino Linotype" w:hAnsi="Palatino Linotype"/>
          <w:b/>
          <w:sz w:val="20"/>
          <w:szCs w:val="20"/>
          <w:vertAlign w:val="superscript"/>
          <w:lang w:eastAsia="ru-RU"/>
        </w:rPr>
        <w:t>2</w:t>
      </w:r>
      <w:r w:rsidRPr="006872D1">
        <w:rPr>
          <w:rFonts w:ascii="Palatino Linotype" w:hAnsi="Palatino Linotype"/>
          <w:b/>
          <w:sz w:val="20"/>
          <w:szCs w:val="20"/>
          <w:lang w:eastAsia="ru-RU"/>
        </w:rPr>
        <w:t>. Исключение бездействующего юридического лица, индивидуального предпринимателя, филиала к представительства иностранного юридического лица из Единого государственного реестра решением государственного регистрирующего органа</w:t>
      </w:r>
    </w:p>
    <w:p w14:paraId="284C9A85" w14:textId="77777777" w:rsidR="009B1616" w:rsidRPr="006872D1" w:rsidRDefault="009B1616" w:rsidP="006872D1">
      <w:pPr>
        <w:pStyle w:val="NoSpacing"/>
        <w:ind w:firstLine="567"/>
        <w:rPr>
          <w:rFonts w:ascii="Palatino Linotype" w:hAnsi="Palatino Linotype"/>
          <w:b/>
          <w:sz w:val="20"/>
          <w:szCs w:val="20"/>
          <w:lang w:eastAsia="ru-RU"/>
        </w:rPr>
      </w:pPr>
    </w:p>
    <w:p w14:paraId="1DD0B97C" w14:textId="77777777" w:rsidR="009B1616" w:rsidRPr="006872D1" w:rsidRDefault="009B1616" w:rsidP="006872D1">
      <w:pPr>
        <w:pStyle w:val="NoSpacing"/>
        <w:ind w:firstLine="567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  <w:lang w:eastAsia="ru-RU"/>
        </w:rPr>
        <w:t>Юридическое лицо, индивидуальный предприниматель, филиалы и представительства иностранного юридического лица, которые в течение последних двенадцати месяцев до принятия соответствующего решения государственным регистрирующим органом не представили предусмотренные налоговым законодательством Республики Таджикистан отчеты и декларации, не осуществляли таможенный импорт или экспорт, не проводили никаких банковских операций, фактически считаются субъектом, прекратившим свою деятельность (далее - бездействующий субъект). Бездействующий субъект исключается из Единого государственного реестра решением государственного</w:t>
      </w:r>
      <w:r w:rsidR="00A55DC8" w:rsidRPr="006872D1">
        <w:rPr>
          <w:rFonts w:ascii="Palatino Linotype" w:hAnsi="Palatino Linotype"/>
          <w:b/>
          <w:sz w:val="20"/>
          <w:szCs w:val="20"/>
          <w:lang w:eastAsia="ru-RU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  <w:lang w:eastAsia="ru-RU"/>
        </w:rPr>
        <w:t>регистрирующего органа в порядке, установленном Правительством Республики Таджикистан</w:t>
      </w:r>
      <w:r w:rsidR="00A55DC8" w:rsidRPr="006872D1">
        <w:rPr>
          <w:rFonts w:ascii="Palatino Linotype" w:hAnsi="Palatino Linotype"/>
          <w:b/>
          <w:sz w:val="20"/>
          <w:szCs w:val="20"/>
          <w:lang w:eastAsia="ru-RU"/>
        </w:rPr>
        <w:t xml:space="preserve">  </w:t>
      </w:r>
      <w:r w:rsidRPr="006872D1">
        <w:rPr>
          <w:rFonts w:ascii="Palatino Linotype" w:hAnsi="Palatino Linotype"/>
          <w:b/>
          <w:sz w:val="20"/>
          <w:szCs w:val="20"/>
        </w:rPr>
        <w:t>(ЗРТ от 14.05.2016 г., № 1319).</w:t>
      </w:r>
    </w:p>
    <w:p w14:paraId="6B68835D" w14:textId="77777777" w:rsidR="00036457" w:rsidRPr="006872D1" w:rsidRDefault="00036457" w:rsidP="006872D1">
      <w:pPr>
        <w:ind w:firstLine="567"/>
        <w:rPr>
          <w:rFonts w:ascii="Palatino Linotype" w:hAnsi="Palatino Linotype"/>
          <w:sz w:val="20"/>
          <w:szCs w:val="20"/>
        </w:rPr>
      </w:pPr>
    </w:p>
    <w:p w14:paraId="23848544" w14:textId="77777777" w:rsidR="0068203F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ГЛ</w:t>
      </w:r>
      <w:r w:rsidR="00F60CF5" w:rsidRPr="006872D1">
        <w:rPr>
          <w:rFonts w:ascii="Palatino Linotype" w:hAnsi="Palatino Linotype"/>
          <w:b/>
          <w:sz w:val="20"/>
          <w:szCs w:val="20"/>
        </w:rPr>
        <w:t xml:space="preserve">АВА </w:t>
      </w:r>
      <w:r w:rsidR="00964FB7" w:rsidRPr="006872D1">
        <w:rPr>
          <w:rFonts w:ascii="Palatino Linotype" w:hAnsi="Palatino Linotype"/>
          <w:b/>
          <w:sz w:val="20"/>
          <w:szCs w:val="20"/>
        </w:rPr>
        <w:t>5</w:t>
      </w:r>
      <w:r w:rsidRPr="006872D1">
        <w:rPr>
          <w:rFonts w:ascii="Palatino Linotype" w:hAnsi="Palatino Linotype"/>
          <w:b/>
          <w:sz w:val="20"/>
          <w:szCs w:val="20"/>
        </w:rPr>
        <w:t xml:space="preserve">. </w:t>
      </w:r>
    </w:p>
    <w:p w14:paraId="2DF94C8F" w14:textId="77777777" w:rsidR="0068203F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ГОСУДАР</w:t>
      </w:r>
      <w:r w:rsidR="00D279BD" w:rsidRPr="006872D1">
        <w:rPr>
          <w:rFonts w:ascii="Palatino Linotype" w:hAnsi="Palatino Linotype"/>
          <w:b/>
          <w:sz w:val="20"/>
          <w:szCs w:val="20"/>
        </w:rPr>
        <w:t>СТВЕННАЯ РЕГИСТРАЦ</w:t>
      </w:r>
      <w:r w:rsidR="0000686C" w:rsidRPr="006872D1">
        <w:rPr>
          <w:rFonts w:ascii="Palatino Linotype" w:hAnsi="Palatino Linotype"/>
          <w:b/>
          <w:caps/>
          <w:sz w:val="20"/>
          <w:szCs w:val="20"/>
        </w:rPr>
        <w:t>ия</w:t>
      </w:r>
      <w:r w:rsidR="0000686C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ФИЗИЧЕСКОГО</w:t>
      </w:r>
      <w:r w:rsidR="003B77CB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D279BD" w:rsidRPr="006872D1">
        <w:rPr>
          <w:rFonts w:ascii="Palatino Linotype" w:hAnsi="Palatino Linotype"/>
          <w:b/>
          <w:sz w:val="20"/>
          <w:szCs w:val="20"/>
        </w:rPr>
        <w:t xml:space="preserve">ЛИЦА В КАЧЕСТВЕ </w:t>
      </w:r>
    </w:p>
    <w:p w14:paraId="4FFACF08" w14:textId="77777777" w:rsidR="0068203F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ИНДИВИДУАЛЬНОГО</w:t>
      </w:r>
      <w:r w:rsidR="00A55DC8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ПРЕДПРИНИМАТЕЛЯ И</w:t>
      </w:r>
      <w:r w:rsidR="007C4C51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D279BD" w:rsidRPr="006872D1">
        <w:rPr>
          <w:rFonts w:ascii="Palatino Linotype" w:hAnsi="Palatino Linotype"/>
          <w:b/>
          <w:sz w:val="20"/>
          <w:szCs w:val="20"/>
        </w:rPr>
        <w:t>ПРЕКРАЩЕНИ</w:t>
      </w:r>
      <w:r w:rsidR="0000686C" w:rsidRPr="006872D1">
        <w:rPr>
          <w:rFonts w:ascii="Palatino Linotype" w:hAnsi="Palatino Linotype"/>
          <w:b/>
          <w:caps/>
          <w:sz w:val="20"/>
          <w:szCs w:val="20"/>
        </w:rPr>
        <w:t>е</w:t>
      </w:r>
      <w:r w:rsidR="00D279BD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ДЕЯТЕЛЬНОСТИ</w:t>
      </w:r>
    </w:p>
    <w:p w14:paraId="63E551E0" w14:textId="77777777" w:rsidR="00036457" w:rsidRPr="006872D1" w:rsidRDefault="00841877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5C2578" w:rsidRPr="006872D1">
        <w:rPr>
          <w:rFonts w:ascii="Palatino Linotype" w:hAnsi="Palatino Linotype"/>
          <w:b/>
          <w:sz w:val="20"/>
          <w:szCs w:val="20"/>
        </w:rPr>
        <w:t>ФИЗИЧ</w:t>
      </w:r>
      <w:r w:rsidR="005C2578" w:rsidRPr="006872D1">
        <w:rPr>
          <w:rFonts w:ascii="Palatino Linotype" w:hAnsi="Palatino Linotype"/>
          <w:b/>
          <w:sz w:val="20"/>
          <w:szCs w:val="20"/>
        </w:rPr>
        <w:t>Е</w:t>
      </w:r>
      <w:r w:rsidR="005C2578" w:rsidRPr="006872D1">
        <w:rPr>
          <w:rFonts w:ascii="Palatino Linotype" w:hAnsi="Palatino Linotype"/>
          <w:b/>
          <w:sz w:val="20"/>
          <w:szCs w:val="20"/>
        </w:rPr>
        <w:t>СКОГО ЛИЦА В КАЧЕСТВЕ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0686C" w:rsidRPr="006872D1">
        <w:rPr>
          <w:rFonts w:ascii="Palatino Linotype" w:hAnsi="Palatino Linotype"/>
          <w:b/>
          <w:sz w:val="20"/>
          <w:szCs w:val="20"/>
        </w:rPr>
        <w:t xml:space="preserve">  </w:t>
      </w:r>
      <w:r w:rsidR="005C2578" w:rsidRPr="006872D1">
        <w:rPr>
          <w:rFonts w:ascii="Palatino Linotype" w:hAnsi="Palatino Linotype"/>
          <w:b/>
          <w:sz w:val="20"/>
          <w:szCs w:val="20"/>
        </w:rPr>
        <w:t>ИНДИВИДУАЛЬНОГО</w:t>
      </w:r>
      <w:r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5C2578" w:rsidRPr="006872D1">
        <w:rPr>
          <w:rFonts w:ascii="Palatino Linotype" w:hAnsi="Palatino Linotype"/>
          <w:b/>
          <w:sz w:val="20"/>
          <w:szCs w:val="20"/>
        </w:rPr>
        <w:t>ПРЕДПРИНИМАТЕЛЯ</w:t>
      </w:r>
    </w:p>
    <w:p w14:paraId="6F82F4C2" w14:textId="77777777" w:rsidR="00036457" w:rsidRPr="006872D1" w:rsidRDefault="00036457" w:rsidP="006872D1">
      <w:pPr>
        <w:ind w:firstLine="567"/>
        <w:rPr>
          <w:rFonts w:ascii="Palatino Linotype" w:hAnsi="Palatino Linotype"/>
          <w:sz w:val="20"/>
          <w:szCs w:val="20"/>
        </w:rPr>
      </w:pPr>
    </w:p>
    <w:p w14:paraId="0DF4B662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2</w:t>
      </w:r>
      <w:r w:rsidR="0000686C" w:rsidRPr="006872D1">
        <w:rPr>
          <w:rFonts w:ascii="Palatino Linotype" w:hAnsi="Palatino Linotype"/>
          <w:b/>
          <w:sz w:val="20"/>
          <w:szCs w:val="20"/>
        </w:rPr>
        <w:t>1</w:t>
      </w:r>
      <w:r w:rsidRPr="006872D1">
        <w:rPr>
          <w:rFonts w:ascii="Palatino Linotype" w:hAnsi="Palatino Linotype"/>
          <w:b/>
          <w:sz w:val="20"/>
          <w:szCs w:val="20"/>
        </w:rPr>
        <w:t>. Порядок государственной регистрации физического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лица в качестве </w:t>
      </w:r>
    </w:p>
    <w:p w14:paraId="0005837B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индивидуальн</w:t>
      </w:r>
      <w:r w:rsidR="00036457" w:rsidRPr="006872D1">
        <w:rPr>
          <w:rFonts w:ascii="Palatino Linotype" w:hAnsi="Palatino Linotype"/>
          <w:b/>
          <w:sz w:val="20"/>
          <w:szCs w:val="20"/>
        </w:rPr>
        <w:t>о</w:t>
      </w:r>
      <w:r w:rsidR="00036457" w:rsidRPr="006872D1">
        <w:rPr>
          <w:rFonts w:ascii="Palatino Linotype" w:hAnsi="Palatino Linotype"/>
          <w:b/>
          <w:sz w:val="20"/>
          <w:szCs w:val="20"/>
        </w:rPr>
        <w:t>го предпринимателя</w:t>
      </w:r>
    </w:p>
    <w:p w14:paraId="6E91A9CC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652BE614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Государственная регистрация физического лица в качестве индивидуального предпринимателя ос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 xml:space="preserve">ществляется органом, осуществляющим государственную регистрацию, в течение </w:t>
      </w:r>
      <w:r w:rsidR="00650CEF" w:rsidRPr="006872D1">
        <w:rPr>
          <w:rFonts w:ascii="Palatino Linotype" w:hAnsi="Palatino Linotype"/>
          <w:sz w:val="20"/>
          <w:szCs w:val="20"/>
        </w:rPr>
        <w:t>трех</w:t>
      </w:r>
      <w:r w:rsidR="00CD3619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рабочих дней со дня представления документов, указанных в статье 2</w:t>
      </w:r>
      <w:r w:rsidR="00F221C4" w:rsidRPr="006872D1">
        <w:rPr>
          <w:rFonts w:ascii="Palatino Linotype" w:hAnsi="Palatino Linotype"/>
          <w:sz w:val="20"/>
          <w:szCs w:val="20"/>
        </w:rPr>
        <w:t>2</w:t>
      </w:r>
      <w:r w:rsidRPr="006872D1">
        <w:rPr>
          <w:rFonts w:ascii="Palatino Linotype" w:hAnsi="Palatino Linotype"/>
          <w:sz w:val="20"/>
          <w:szCs w:val="20"/>
        </w:rPr>
        <w:t xml:space="preserve"> настоящего Закона.</w:t>
      </w:r>
    </w:p>
    <w:p w14:paraId="60267557" w14:textId="77777777" w:rsidR="005E5727" w:rsidRPr="006872D1" w:rsidRDefault="005E572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Государственная регистрация физического лица в качестве индивидуального предпринимателя при получ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нии Свидетельства о государственной регистрации физического лица в  качестве индивидуального предпринимателя или при получении Патента на право осуществления индивидуальной предпринимательской деятельности осуществляется по месту осуществления предпринимательской деятельности эт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го лица.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68203F" w:rsidRPr="006872D1">
        <w:rPr>
          <w:rFonts w:ascii="Palatino Linotype" w:hAnsi="Palatino Linotype"/>
          <w:b/>
          <w:sz w:val="20"/>
          <w:szCs w:val="20"/>
        </w:rPr>
        <w:t>.,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3E706FE9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3. </w:t>
      </w:r>
      <w:r w:rsidR="0000686C"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сли по истечени</w:t>
      </w:r>
      <w:r w:rsidR="0000686C"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 xml:space="preserve"> срока, указанного в части </w:t>
      </w:r>
      <w:r w:rsidR="00FF778D" w:rsidRPr="006872D1">
        <w:rPr>
          <w:rFonts w:ascii="Palatino Linotype" w:hAnsi="Palatino Linotype"/>
          <w:sz w:val="20"/>
          <w:szCs w:val="20"/>
        </w:rPr>
        <w:t xml:space="preserve">1 </w:t>
      </w:r>
      <w:r w:rsidRPr="006872D1">
        <w:rPr>
          <w:rFonts w:ascii="Palatino Linotype" w:hAnsi="Palatino Linotype"/>
          <w:sz w:val="20"/>
          <w:szCs w:val="20"/>
        </w:rPr>
        <w:t>настоящей статьи</w:t>
      </w:r>
      <w:r w:rsidR="0000686C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орган, осуществляющий государс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 xml:space="preserve">венную регистрацию, не </w:t>
      </w:r>
      <w:r w:rsidR="0000686C" w:rsidRPr="006872D1">
        <w:rPr>
          <w:rFonts w:ascii="Palatino Linotype" w:hAnsi="Palatino Linotype"/>
          <w:sz w:val="20"/>
          <w:szCs w:val="20"/>
        </w:rPr>
        <w:t>п</w:t>
      </w:r>
      <w:r w:rsidR="00F60CF5" w:rsidRPr="006872D1">
        <w:rPr>
          <w:rFonts w:ascii="Palatino Linotype" w:hAnsi="Palatino Linotype"/>
          <w:sz w:val="20"/>
          <w:szCs w:val="20"/>
        </w:rPr>
        <w:t>ринял Решения о государственной</w:t>
      </w:r>
      <w:r w:rsidR="0000686C" w:rsidRPr="006872D1">
        <w:rPr>
          <w:rFonts w:ascii="Palatino Linotype" w:hAnsi="Palatino Linotype"/>
          <w:sz w:val="20"/>
          <w:szCs w:val="20"/>
        </w:rPr>
        <w:t xml:space="preserve"> регистрации или отказ</w:t>
      </w:r>
      <w:r w:rsidR="00F60CF5" w:rsidRPr="006872D1">
        <w:rPr>
          <w:rFonts w:ascii="Palatino Linotype" w:hAnsi="Palatino Linotype"/>
          <w:sz w:val="20"/>
          <w:szCs w:val="20"/>
        </w:rPr>
        <w:t>е</w:t>
      </w:r>
      <w:r w:rsidR="0000686C" w:rsidRPr="006872D1">
        <w:rPr>
          <w:rFonts w:ascii="Palatino Linotype" w:hAnsi="Palatino Linotype"/>
          <w:sz w:val="20"/>
          <w:szCs w:val="20"/>
        </w:rPr>
        <w:t xml:space="preserve"> в регистрации</w:t>
      </w:r>
      <w:r w:rsidRPr="006872D1">
        <w:rPr>
          <w:rFonts w:ascii="Palatino Linotype" w:hAnsi="Palatino Linotype"/>
          <w:sz w:val="20"/>
          <w:szCs w:val="20"/>
        </w:rPr>
        <w:t xml:space="preserve"> физического лица в качестве индивидуального предпринимателя, орган, осуществляющий государственную регис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 xml:space="preserve">рацию, обязан </w:t>
      </w:r>
      <w:r w:rsidR="00954825" w:rsidRPr="006872D1">
        <w:rPr>
          <w:rFonts w:ascii="Palatino Linotype" w:hAnsi="Palatino Linotype"/>
          <w:sz w:val="20"/>
          <w:szCs w:val="20"/>
        </w:rPr>
        <w:t xml:space="preserve">незамедлительно </w:t>
      </w:r>
      <w:r w:rsidRPr="006872D1">
        <w:rPr>
          <w:rFonts w:ascii="Palatino Linotype" w:hAnsi="Palatino Linotype"/>
          <w:sz w:val="20"/>
          <w:szCs w:val="20"/>
        </w:rPr>
        <w:t>по истечени</w:t>
      </w:r>
      <w:r w:rsidR="0000686C"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 xml:space="preserve"> вышеуказанного срока внести сведения о физическом лице в Единый государственный реестр и выдать документ, подтверждающий государственную регистрацию физич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ского лица в качестве индивидуального предпринимателя заявителю либо выслать его по адресу, указанному в заявлении, поданном в орган, осуществляющий государственную регистрацию.</w:t>
      </w:r>
    </w:p>
    <w:p w14:paraId="7A82074C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4. Не допускается государственная регистрация физического лица в качестве индивидуального предпринимателя, если не утратила силу его действующая государственная регистрация в этом качестве, за искл</w:t>
      </w:r>
      <w:r w:rsidRPr="006872D1">
        <w:rPr>
          <w:rFonts w:ascii="Palatino Linotype" w:hAnsi="Palatino Linotype"/>
          <w:sz w:val="20"/>
          <w:szCs w:val="20"/>
        </w:rPr>
        <w:t>ю</w:t>
      </w:r>
      <w:r w:rsidRPr="006872D1">
        <w:rPr>
          <w:rFonts w:ascii="Palatino Linotype" w:hAnsi="Palatino Linotype"/>
          <w:sz w:val="20"/>
          <w:szCs w:val="20"/>
        </w:rPr>
        <w:t>чением случая, предусмотр</w:t>
      </w:r>
      <w:r w:rsidR="007A3BF7" w:rsidRPr="006872D1">
        <w:rPr>
          <w:rFonts w:ascii="Palatino Linotype" w:hAnsi="Palatino Linotype"/>
          <w:sz w:val="20"/>
          <w:szCs w:val="20"/>
        </w:rPr>
        <w:t>енного частью 1 статьи 35</w:t>
      </w:r>
      <w:r w:rsidRPr="006872D1">
        <w:rPr>
          <w:rFonts w:ascii="Palatino Linotype" w:hAnsi="Palatino Linotype"/>
          <w:sz w:val="20"/>
          <w:szCs w:val="20"/>
        </w:rPr>
        <w:t xml:space="preserve"> настоящего Закона,  либо не истек срок со дня принятия судом решения о признании его несостоятельным (банкротом) в связи с невозможностью удовлетворить тр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бования кредиторов, связанные с ранее осуществляемой им предпринимательской деятельностью, либо не истек срок, на который данное лицо по приговору суда лишено права заниматься предпринимательской де</w:t>
      </w:r>
      <w:r w:rsidRPr="006872D1">
        <w:rPr>
          <w:rFonts w:ascii="Palatino Linotype" w:hAnsi="Palatino Linotype"/>
          <w:sz w:val="20"/>
          <w:szCs w:val="20"/>
        </w:rPr>
        <w:t>я</w:t>
      </w:r>
      <w:r w:rsidRPr="006872D1">
        <w:rPr>
          <w:rFonts w:ascii="Palatino Linotype" w:hAnsi="Palatino Linotype"/>
          <w:sz w:val="20"/>
          <w:szCs w:val="20"/>
        </w:rPr>
        <w:t>тельностью.</w:t>
      </w:r>
    </w:p>
    <w:p w14:paraId="695EDDA7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776A30FF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2</w:t>
      </w:r>
      <w:r w:rsidR="007A3BF7" w:rsidRPr="006872D1">
        <w:rPr>
          <w:rFonts w:ascii="Palatino Linotype" w:hAnsi="Palatino Linotype"/>
          <w:b/>
          <w:sz w:val="20"/>
          <w:szCs w:val="20"/>
        </w:rPr>
        <w:t>2</w:t>
      </w:r>
      <w:r w:rsidRPr="006872D1">
        <w:rPr>
          <w:rFonts w:ascii="Palatino Linotype" w:hAnsi="Palatino Linotype"/>
          <w:b/>
          <w:sz w:val="20"/>
          <w:szCs w:val="20"/>
        </w:rPr>
        <w:t xml:space="preserve">. Документы, </w:t>
      </w:r>
      <w:r w:rsidR="007A3BF7" w:rsidRPr="006872D1">
        <w:rPr>
          <w:rFonts w:ascii="Palatino Linotype" w:hAnsi="Palatino Linotype"/>
          <w:b/>
          <w:sz w:val="20"/>
          <w:szCs w:val="20"/>
        </w:rPr>
        <w:t>представляемые</w:t>
      </w:r>
      <w:r w:rsidRPr="006872D1">
        <w:rPr>
          <w:rFonts w:ascii="Palatino Linotype" w:hAnsi="Palatino Linotype"/>
          <w:b/>
          <w:sz w:val="20"/>
          <w:szCs w:val="20"/>
        </w:rPr>
        <w:t xml:space="preserve"> для государственной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регистрации физического лица в</w:t>
      </w:r>
    </w:p>
    <w:p w14:paraId="3FE6A4F7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 xml:space="preserve"> качестве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индивидуального предпринимателя</w:t>
      </w:r>
    </w:p>
    <w:p w14:paraId="0E537B2A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33A8AF29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Для осуществления государственной регистрации физического лица в качестве индивидуального предпринимателя в орган, осуществляющий государственную регистрацию, представ</w:t>
      </w:r>
      <w:r w:rsidR="007A3BF7" w:rsidRPr="006872D1">
        <w:rPr>
          <w:rFonts w:ascii="Palatino Linotype" w:hAnsi="Palatino Linotype"/>
          <w:sz w:val="20"/>
          <w:szCs w:val="20"/>
        </w:rPr>
        <w:t>ляются</w:t>
      </w:r>
      <w:r w:rsidRPr="006872D1">
        <w:rPr>
          <w:rFonts w:ascii="Palatino Linotype" w:hAnsi="Palatino Linotype"/>
          <w:sz w:val="20"/>
          <w:szCs w:val="20"/>
        </w:rPr>
        <w:t xml:space="preserve"> следующие докуме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>ты:</w:t>
      </w:r>
    </w:p>
    <w:p w14:paraId="69547482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 заявление на государственную регистрацию физического лица в качестве индивидуального предпринимателя по форме, утвержденной органом, осуществляющим государственную регистрацию. В заявл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нии указываются нижеследующие сведения:</w:t>
      </w:r>
    </w:p>
    <w:p w14:paraId="68069D67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а) фамилия, имя отчество физического лица;</w:t>
      </w:r>
    </w:p>
    <w:p w14:paraId="60D1741F" w14:textId="77777777" w:rsidR="00BB3E06" w:rsidRPr="006872D1" w:rsidRDefault="00BB3E06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б) адрес постоянного места проживания в Республике Таджикистан (адрес, по которому индивидуальный предприниматель прописан), адрес временного места проживания и места </w:t>
      </w:r>
      <w:r w:rsidRPr="006872D1">
        <w:rPr>
          <w:rFonts w:ascii="Palatino Linotype" w:hAnsi="Palatino Linotype"/>
          <w:sz w:val="20"/>
          <w:szCs w:val="20"/>
        </w:rPr>
        <w:lastRenderedPageBreak/>
        <w:t>осуществления деятельности индивид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>ального предпринимателя, контактные данные физического лица;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68203F" w:rsidRPr="006872D1">
        <w:rPr>
          <w:rFonts w:ascii="Palatino Linotype" w:hAnsi="Palatino Linotype"/>
          <w:b/>
          <w:sz w:val="20"/>
          <w:szCs w:val="20"/>
        </w:rPr>
        <w:t>.,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5E60C531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в) идентификационный номер налогоплательщика (ИНН) физического лица</w:t>
      </w:r>
      <w:r w:rsidR="007A3BF7" w:rsidRPr="006872D1">
        <w:rPr>
          <w:rFonts w:ascii="Palatino Linotype" w:hAnsi="Palatino Linotype"/>
          <w:sz w:val="20"/>
          <w:szCs w:val="20"/>
        </w:rPr>
        <w:t>;</w:t>
      </w:r>
    </w:p>
    <w:p w14:paraId="4179D346" w14:textId="77777777" w:rsidR="00036457" w:rsidRPr="006872D1" w:rsidRDefault="00AE3F6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г</w:t>
      </w:r>
      <w:r w:rsidR="00036457" w:rsidRPr="006872D1">
        <w:rPr>
          <w:rFonts w:ascii="Palatino Linotype" w:hAnsi="Palatino Linotype"/>
          <w:sz w:val="20"/>
          <w:szCs w:val="20"/>
        </w:rPr>
        <w:t xml:space="preserve">) </w:t>
      </w:r>
      <w:r w:rsidR="00AC0E46" w:rsidRPr="006872D1">
        <w:rPr>
          <w:rFonts w:ascii="Palatino Linotype" w:hAnsi="Palatino Linotype"/>
          <w:sz w:val="20"/>
          <w:szCs w:val="20"/>
        </w:rPr>
        <w:t xml:space="preserve">основной </w:t>
      </w:r>
      <w:r w:rsidR="00036457" w:rsidRPr="006872D1">
        <w:rPr>
          <w:rFonts w:ascii="Palatino Linotype" w:hAnsi="Palatino Linotype"/>
          <w:sz w:val="20"/>
          <w:szCs w:val="20"/>
        </w:rPr>
        <w:t>вид (</w:t>
      </w:r>
      <w:r w:rsidR="00AC0E46" w:rsidRPr="006872D1">
        <w:rPr>
          <w:rFonts w:ascii="Palatino Linotype" w:hAnsi="Palatino Linotype"/>
          <w:sz w:val="20"/>
          <w:szCs w:val="20"/>
        </w:rPr>
        <w:t xml:space="preserve">основные </w:t>
      </w:r>
      <w:r w:rsidR="00036457" w:rsidRPr="006872D1">
        <w:rPr>
          <w:rFonts w:ascii="Palatino Linotype" w:hAnsi="Palatino Linotype"/>
          <w:sz w:val="20"/>
          <w:szCs w:val="20"/>
        </w:rPr>
        <w:t>виды) индивидуальной предпринимательской деятельности, которым (к</w:t>
      </w:r>
      <w:r w:rsidR="00036457" w:rsidRPr="006872D1">
        <w:rPr>
          <w:rFonts w:ascii="Palatino Linotype" w:hAnsi="Palatino Linotype"/>
          <w:sz w:val="20"/>
          <w:szCs w:val="20"/>
        </w:rPr>
        <w:t>о</w:t>
      </w:r>
      <w:r w:rsidR="00036457" w:rsidRPr="006872D1">
        <w:rPr>
          <w:rFonts w:ascii="Palatino Linotype" w:hAnsi="Palatino Linotype"/>
          <w:sz w:val="20"/>
          <w:szCs w:val="20"/>
        </w:rPr>
        <w:t>торыми) желает заниматься физическое лицо</w:t>
      </w:r>
      <w:r w:rsidR="007A3BF7" w:rsidRPr="006872D1">
        <w:rPr>
          <w:rFonts w:ascii="Palatino Linotype" w:hAnsi="Palatino Linotype"/>
          <w:sz w:val="20"/>
          <w:szCs w:val="20"/>
        </w:rPr>
        <w:t>;</w:t>
      </w:r>
    </w:p>
    <w:p w14:paraId="79AB0289" w14:textId="77777777" w:rsidR="00036457" w:rsidRPr="006872D1" w:rsidRDefault="00AE3F6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д</w:t>
      </w:r>
      <w:r w:rsidR="00036457" w:rsidRPr="006872D1">
        <w:rPr>
          <w:rFonts w:ascii="Palatino Linotype" w:hAnsi="Palatino Linotype"/>
          <w:sz w:val="20"/>
          <w:szCs w:val="20"/>
        </w:rPr>
        <w:t>) дата подачи заявления и подпись заявителя</w:t>
      </w:r>
      <w:r w:rsidR="009A4DB9" w:rsidRPr="006872D1">
        <w:rPr>
          <w:rFonts w:ascii="Palatino Linotype" w:hAnsi="Palatino Linotype"/>
          <w:sz w:val="20"/>
          <w:szCs w:val="20"/>
        </w:rPr>
        <w:t>.</w:t>
      </w:r>
    </w:p>
    <w:p w14:paraId="308D475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 копия документа, удостоверяющего личность физического лица, а  также две фотографии размером 4x6;</w:t>
      </w:r>
    </w:p>
    <w:p w14:paraId="36F7B5E5" w14:textId="77777777" w:rsidR="00211047" w:rsidRPr="006872D1" w:rsidRDefault="0021104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 копия сертификата права землепользования или копия решения о выделении земельного участка в случае регистрации индивидуального и семейного дехканского (фермерского) хозяйства, список членов дехканского (фермерского) хозяйства, идентификационные номера налогоплательщ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ков для каждого из них;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68203F" w:rsidRPr="006872D1">
        <w:rPr>
          <w:rFonts w:ascii="Palatino Linotype" w:hAnsi="Palatino Linotype"/>
          <w:b/>
          <w:sz w:val="20"/>
          <w:szCs w:val="20"/>
        </w:rPr>
        <w:t>.,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5809D660" w14:textId="77777777" w:rsidR="00036457" w:rsidRPr="006872D1" w:rsidRDefault="0021104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</w:t>
      </w:r>
      <w:r w:rsidR="00036457" w:rsidRPr="006872D1">
        <w:rPr>
          <w:rFonts w:ascii="Palatino Linotype" w:hAnsi="Palatino Linotype"/>
          <w:sz w:val="20"/>
          <w:szCs w:val="20"/>
        </w:rPr>
        <w:t xml:space="preserve">) копия документа, на основании которого иностранному физическому лицу разрешено пребывание </w:t>
      </w:r>
      <w:r w:rsidR="009017A7" w:rsidRPr="006872D1">
        <w:rPr>
          <w:rFonts w:ascii="Palatino Linotype" w:hAnsi="Palatino Linotype"/>
          <w:sz w:val="20"/>
          <w:szCs w:val="20"/>
        </w:rPr>
        <w:t xml:space="preserve">и осуществление предпринимательской деятельности </w:t>
      </w:r>
      <w:r w:rsidR="00036457" w:rsidRPr="006872D1">
        <w:rPr>
          <w:rFonts w:ascii="Palatino Linotype" w:hAnsi="Palatino Linotype"/>
          <w:sz w:val="20"/>
          <w:szCs w:val="20"/>
        </w:rPr>
        <w:t>на территории Республики Таджикистан (виза, регис</w:t>
      </w:r>
      <w:r w:rsidR="00036457" w:rsidRPr="006872D1">
        <w:rPr>
          <w:rFonts w:ascii="Palatino Linotype" w:hAnsi="Palatino Linotype"/>
          <w:sz w:val="20"/>
          <w:szCs w:val="20"/>
        </w:rPr>
        <w:t>т</w:t>
      </w:r>
      <w:r w:rsidR="00036457" w:rsidRPr="006872D1">
        <w:rPr>
          <w:rFonts w:ascii="Palatino Linotype" w:hAnsi="Palatino Linotype"/>
          <w:sz w:val="20"/>
          <w:szCs w:val="20"/>
        </w:rPr>
        <w:t>рационная карта, вид на жительство</w:t>
      </w:r>
      <w:r w:rsidR="00F1640B" w:rsidRPr="006872D1">
        <w:rPr>
          <w:rFonts w:ascii="Palatino Linotype" w:hAnsi="Palatino Linotype"/>
          <w:sz w:val="20"/>
          <w:szCs w:val="20"/>
        </w:rPr>
        <w:t xml:space="preserve"> </w:t>
      </w:r>
      <w:r w:rsidR="00907E1D" w:rsidRPr="006872D1">
        <w:rPr>
          <w:rFonts w:ascii="Palatino Linotype" w:hAnsi="Palatino Linotype"/>
          <w:b/>
          <w:sz w:val="20"/>
          <w:szCs w:val="20"/>
        </w:rPr>
        <w:t>сроком действия не менее шести месяцев</w:t>
      </w:r>
      <w:r w:rsidR="00036457" w:rsidRPr="006872D1">
        <w:rPr>
          <w:rFonts w:ascii="Palatino Linotype" w:hAnsi="Palatino Linotype"/>
          <w:sz w:val="20"/>
          <w:szCs w:val="20"/>
        </w:rPr>
        <w:t>)</w:t>
      </w:r>
      <w:r w:rsidR="00F1640B" w:rsidRPr="006872D1">
        <w:rPr>
          <w:rFonts w:ascii="Palatino Linotype" w:hAnsi="Palatino Linotype"/>
          <w:sz w:val="20"/>
          <w:szCs w:val="20"/>
        </w:rPr>
        <w:t xml:space="preserve"> </w:t>
      </w:r>
      <w:r w:rsidR="00F1640B" w:rsidRPr="006872D1">
        <w:rPr>
          <w:rFonts w:ascii="Palatino Linotype" w:hAnsi="Palatino Linotype"/>
          <w:b/>
          <w:sz w:val="20"/>
          <w:szCs w:val="20"/>
        </w:rPr>
        <w:t>(ЗРТ от 14.05.2016 г., № 1319)</w:t>
      </w:r>
      <w:r w:rsidR="00036457" w:rsidRPr="006872D1">
        <w:rPr>
          <w:rFonts w:ascii="Palatino Linotype" w:hAnsi="Palatino Linotype"/>
          <w:sz w:val="20"/>
          <w:szCs w:val="20"/>
        </w:rPr>
        <w:t>;</w:t>
      </w:r>
    </w:p>
    <w:p w14:paraId="0C7205F5" w14:textId="77777777" w:rsidR="00907E1D" w:rsidRPr="006872D1" w:rsidRDefault="00AD331B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5) копия документа, удостоверяющего местонахождение (адрес), предпринимательской деятельности физического лица  (ЗРТ от 14.05.2016 г., № 1319).</w:t>
      </w:r>
    </w:p>
    <w:p w14:paraId="0D5B3CC2" w14:textId="77777777" w:rsidR="00952B01" w:rsidRPr="006872D1" w:rsidRDefault="00AD331B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6</w:t>
      </w:r>
      <w:r w:rsidR="00036457" w:rsidRPr="006872D1">
        <w:rPr>
          <w:rFonts w:ascii="Palatino Linotype" w:hAnsi="Palatino Linotype"/>
          <w:b/>
          <w:sz w:val="20"/>
          <w:szCs w:val="20"/>
        </w:rPr>
        <w:t>)</w:t>
      </w:r>
      <w:r w:rsidR="00036457" w:rsidRPr="006872D1">
        <w:rPr>
          <w:rFonts w:ascii="Palatino Linotype" w:hAnsi="Palatino Linotype"/>
          <w:sz w:val="20"/>
          <w:szCs w:val="20"/>
        </w:rPr>
        <w:t xml:space="preserve"> </w:t>
      </w:r>
      <w:r w:rsidR="0031571A" w:rsidRPr="006872D1">
        <w:rPr>
          <w:rFonts w:ascii="Palatino Linotype" w:hAnsi="Palatino Linotype"/>
          <w:sz w:val="20"/>
          <w:szCs w:val="20"/>
        </w:rPr>
        <w:t xml:space="preserve">квитанция </w:t>
      </w:r>
      <w:r w:rsidR="007A3BF7" w:rsidRPr="006872D1">
        <w:rPr>
          <w:rFonts w:ascii="Palatino Linotype" w:hAnsi="Palatino Linotype"/>
          <w:sz w:val="20"/>
          <w:szCs w:val="20"/>
        </w:rPr>
        <w:t xml:space="preserve">об </w:t>
      </w:r>
      <w:r w:rsidR="00036457" w:rsidRPr="006872D1">
        <w:rPr>
          <w:rFonts w:ascii="Palatino Linotype" w:hAnsi="Palatino Linotype"/>
          <w:sz w:val="20"/>
          <w:szCs w:val="20"/>
        </w:rPr>
        <w:t>авансовой оплате стоимости Патента на право осуществления индивидуальной предпринимательской деятельности за определенное число  месяцев (срок действия Патента) - для лиц, желающих получить Патент на право осуществления индивид</w:t>
      </w:r>
      <w:r w:rsidR="00036457" w:rsidRPr="006872D1">
        <w:rPr>
          <w:rFonts w:ascii="Palatino Linotype" w:hAnsi="Palatino Linotype"/>
          <w:sz w:val="20"/>
          <w:szCs w:val="20"/>
        </w:rPr>
        <w:t>у</w:t>
      </w:r>
      <w:r w:rsidR="00036457" w:rsidRPr="006872D1">
        <w:rPr>
          <w:rFonts w:ascii="Palatino Linotype" w:hAnsi="Palatino Linotype"/>
          <w:sz w:val="20"/>
          <w:szCs w:val="20"/>
        </w:rPr>
        <w:t>альной п</w:t>
      </w:r>
      <w:r w:rsidR="00A70388" w:rsidRPr="006872D1">
        <w:rPr>
          <w:rFonts w:ascii="Palatino Linotype" w:hAnsi="Palatino Linotype"/>
          <w:sz w:val="20"/>
          <w:szCs w:val="20"/>
        </w:rPr>
        <w:t>редпринимательской деятельности.</w:t>
      </w:r>
      <w:r w:rsidR="00952B01"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68203F" w:rsidRPr="006872D1">
        <w:rPr>
          <w:rFonts w:ascii="Palatino Linotype" w:hAnsi="Palatino Linotype"/>
          <w:b/>
          <w:sz w:val="20"/>
          <w:szCs w:val="20"/>
        </w:rPr>
        <w:t>.,</w:t>
      </w:r>
      <w:r w:rsidR="00952B01" w:rsidRPr="006872D1">
        <w:rPr>
          <w:rFonts w:ascii="Palatino Linotype" w:hAnsi="Palatino Linotype"/>
          <w:b/>
          <w:sz w:val="20"/>
          <w:szCs w:val="20"/>
        </w:rPr>
        <w:t xml:space="preserve"> №669</w:t>
      </w:r>
      <w:r w:rsidR="00C108A8" w:rsidRPr="006872D1">
        <w:rPr>
          <w:rFonts w:ascii="Palatino Linotype" w:hAnsi="Palatino Linotype"/>
          <w:b/>
          <w:sz w:val="20"/>
          <w:szCs w:val="20"/>
        </w:rPr>
        <w:t>; от 02.01.20 г., №1681)</w:t>
      </w:r>
    </w:p>
    <w:p w14:paraId="00368D29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47D21797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2</w:t>
      </w:r>
      <w:r w:rsidR="007A3BF7" w:rsidRPr="006872D1">
        <w:rPr>
          <w:rFonts w:ascii="Palatino Linotype" w:hAnsi="Palatino Linotype"/>
          <w:b/>
          <w:sz w:val="20"/>
          <w:szCs w:val="20"/>
        </w:rPr>
        <w:t>3</w:t>
      </w:r>
      <w:r w:rsidRPr="006872D1">
        <w:rPr>
          <w:rFonts w:ascii="Palatino Linotype" w:hAnsi="Palatino Linotype"/>
          <w:b/>
          <w:sz w:val="20"/>
          <w:szCs w:val="20"/>
        </w:rPr>
        <w:t>. Документы, подтверждающие государственную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р</w:t>
      </w:r>
      <w:r w:rsidRPr="006872D1">
        <w:rPr>
          <w:rFonts w:ascii="Palatino Linotype" w:hAnsi="Palatino Linotype"/>
          <w:b/>
          <w:sz w:val="20"/>
          <w:szCs w:val="20"/>
        </w:rPr>
        <w:t xml:space="preserve">егистрацию физического лица в </w:t>
      </w:r>
    </w:p>
    <w:p w14:paraId="61DFD073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качестве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индивидуального предпринимателя</w:t>
      </w:r>
    </w:p>
    <w:p w14:paraId="624CB6C6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340CB275" w14:textId="77777777" w:rsidR="007A3FE0" w:rsidRPr="006872D1" w:rsidRDefault="007A3FE0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6626F4E3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Документами, подтверждающими государственную регистрацию физического лица в качестве и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>дивидуального предпринимателя, являются Свидетельство о государственной регистрации физического лица в качестве индивидуального предпринимателя или Патент на право осуществления индивидуальной пре</w:t>
      </w:r>
      <w:r w:rsidRPr="006872D1">
        <w:rPr>
          <w:rFonts w:ascii="Palatino Linotype" w:hAnsi="Palatino Linotype"/>
          <w:sz w:val="20"/>
          <w:szCs w:val="20"/>
        </w:rPr>
        <w:t>д</w:t>
      </w:r>
      <w:r w:rsidRPr="006872D1">
        <w:rPr>
          <w:rFonts w:ascii="Palatino Linotype" w:hAnsi="Palatino Linotype"/>
          <w:sz w:val="20"/>
          <w:szCs w:val="20"/>
        </w:rPr>
        <w:t>принимательской деятельности.</w:t>
      </w:r>
    </w:p>
    <w:p w14:paraId="7F8DA61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2. Физическое лицо может осуществлять предпринимательскую деятельность на основании Патента на право осуществления индивидуальной предпринимательской деятельности в соответствии с </w:t>
      </w:r>
      <w:r w:rsidR="00542111" w:rsidRPr="006872D1">
        <w:rPr>
          <w:rFonts w:ascii="Palatino Linotype" w:hAnsi="Palatino Linotype"/>
          <w:sz w:val="20"/>
          <w:szCs w:val="20"/>
        </w:rPr>
        <w:t>п</w:t>
      </w:r>
      <w:r w:rsidR="00740509" w:rsidRPr="006872D1">
        <w:rPr>
          <w:rFonts w:ascii="Palatino Linotype" w:hAnsi="Palatino Linotype"/>
          <w:sz w:val="20"/>
          <w:szCs w:val="20"/>
        </w:rPr>
        <w:t>еречнем</w:t>
      </w:r>
      <w:r w:rsidRPr="006872D1">
        <w:rPr>
          <w:rFonts w:ascii="Palatino Linotype" w:hAnsi="Palatino Linotype"/>
          <w:sz w:val="20"/>
          <w:szCs w:val="20"/>
        </w:rPr>
        <w:t>, утве</w:t>
      </w:r>
      <w:r w:rsidRPr="006872D1">
        <w:rPr>
          <w:rFonts w:ascii="Palatino Linotype" w:hAnsi="Palatino Linotype"/>
          <w:sz w:val="20"/>
          <w:szCs w:val="20"/>
        </w:rPr>
        <w:t>р</w:t>
      </w:r>
      <w:r w:rsidRPr="006872D1">
        <w:rPr>
          <w:rFonts w:ascii="Palatino Linotype" w:hAnsi="Palatino Linotype"/>
          <w:sz w:val="20"/>
          <w:szCs w:val="20"/>
        </w:rPr>
        <w:t>жд</w:t>
      </w:r>
      <w:r w:rsidR="00740509" w:rsidRPr="006872D1">
        <w:rPr>
          <w:rFonts w:ascii="Palatino Linotype" w:hAnsi="Palatino Linotype"/>
          <w:sz w:val="20"/>
          <w:szCs w:val="20"/>
        </w:rPr>
        <w:t>аемым</w:t>
      </w:r>
      <w:r w:rsidRPr="006872D1">
        <w:rPr>
          <w:rFonts w:ascii="Palatino Linotype" w:hAnsi="Palatino Linotype"/>
          <w:sz w:val="20"/>
          <w:szCs w:val="20"/>
        </w:rPr>
        <w:t xml:space="preserve"> Правительством Республики Таджикистан.</w:t>
      </w:r>
    </w:p>
    <w:p w14:paraId="782ABE30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 Свидетельство о  государственной регистрации физического лица в качестве индивидуального предпринимателя является документом, предоставляющим право на осуществление любых видов предприним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 xml:space="preserve">тельской деятельности, если иное не предусмотрено </w:t>
      </w:r>
      <w:r w:rsidR="00CF0E0C" w:rsidRPr="006872D1">
        <w:rPr>
          <w:rFonts w:ascii="Palatino Linotype" w:hAnsi="Palatino Linotype"/>
          <w:sz w:val="20"/>
          <w:szCs w:val="20"/>
        </w:rPr>
        <w:t xml:space="preserve">нормативными правовыми актами </w:t>
      </w:r>
      <w:r w:rsidRPr="006872D1">
        <w:rPr>
          <w:rFonts w:ascii="Palatino Linotype" w:hAnsi="Palatino Linotype"/>
          <w:sz w:val="20"/>
          <w:szCs w:val="20"/>
        </w:rPr>
        <w:t>Республики Таджик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стан.</w:t>
      </w:r>
    </w:p>
    <w:p w14:paraId="1ACF29DB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4. Физическое лицо не может одновременно обладать Патентом на право осуществления индивидуал</w:t>
      </w:r>
      <w:r w:rsidRPr="006872D1">
        <w:rPr>
          <w:rFonts w:ascii="Palatino Linotype" w:hAnsi="Palatino Linotype"/>
          <w:sz w:val="20"/>
          <w:szCs w:val="20"/>
        </w:rPr>
        <w:t>ь</w:t>
      </w:r>
      <w:r w:rsidRPr="006872D1">
        <w:rPr>
          <w:rFonts w:ascii="Palatino Linotype" w:hAnsi="Palatino Linotype"/>
          <w:sz w:val="20"/>
          <w:szCs w:val="20"/>
        </w:rPr>
        <w:t>ной предпринимательской деятельности и Свидетельством о  государственной регистрации физического лица в качестве индивидуального предпринимателя.</w:t>
      </w:r>
    </w:p>
    <w:p w14:paraId="18857820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5. В случае утери Патента на право осуществления индивидуальной предпринимательской деятельн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сти либо Свидетельства о государственной регистрации физического лица в качестве индивидуального предпринимателя индивидуальный предприниматель вправе обратиться в орган, осуществляющий государстве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>ную регистрацию, за получением его дубликата. Дубликат Патента на право осуществления индивидуальной предпринимательской деятельности либо Свидетельства о государственной регистрации физического лица в качестве индивидуального предпринимателя выдается на основании заявления индивидуального предприн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 xml:space="preserve">мателя в течение двух рабочих дней со дня представления заявления с пометкой «Дубликат». К заявлению прилагается объявление </w:t>
      </w:r>
      <w:r w:rsidR="007A3BF7" w:rsidRPr="006872D1">
        <w:rPr>
          <w:rFonts w:ascii="Palatino Linotype" w:hAnsi="Palatino Linotype"/>
          <w:sz w:val="20"/>
          <w:szCs w:val="20"/>
        </w:rPr>
        <w:t xml:space="preserve">о признании недействительными </w:t>
      </w:r>
      <w:r w:rsidRPr="006872D1">
        <w:rPr>
          <w:rFonts w:ascii="Palatino Linotype" w:hAnsi="Palatino Linotype"/>
          <w:sz w:val="20"/>
          <w:szCs w:val="20"/>
        </w:rPr>
        <w:t xml:space="preserve">Свидетельства или Патента, </w:t>
      </w:r>
      <w:r w:rsidR="007A3BF7" w:rsidRPr="006872D1">
        <w:rPr>
          <w:rFonts w:ascii="Palatino Linotype" w:hAnsi="Palatino Linotype"/>
          <w:sz w:val="20"/>
          <w:szCs w:val="20"/>
        </w:rPr>
        <w:t>которые утеряны</w:t>
      </w:r>
      <w:r w:rsidR="009A4DB9" w:rsidRPr="006872D1">
        <w:rPr>
          <w:rFonts w:ascii="Palatino Linotype" w:hAnsi="Palatino Linotype"/>
          <w:sz w:val="20"/>
          <w:szCs w:val="20"/>
        </w:rPr>
        <w:t>,</w:t>
      </w:r>
      <w:r w:rsidR="007A3BF7" w:rsidRPr="006872D1">
        <w:rPr>
          <w:rFonts w:ascii="Palatino Linotype" w:hAnsi="Palatino Linotype"/>
          <w:sz w:val="20"/>
          <w:szCs w:val="20"/>
        </w:rPr>
        <w:t xml:space="preserve"> опубликованн</w:t>
      </w:r>
      <w:r w:rsidR="009A4DB9" w:rsidRPr="006872D1">
        <w:rPr>
          <w:rFonts w:ascii="Palatino Linotype" w:hAnsi="Palatino Linotype"/>
          <w:sz w:val="20"/>
          <w:szCs w:val="20"/>
        </w:rPr>
        <w:t>о</w:t>
      </w:r>
      <w:r w:rsidR="007A3BF7" w:rsidRPr="006872D1">
        <w:rPr>
          <w:rFonts w:ascii="Palatino Linotype" w:hAnsi="Palatino Linotype"/>
          <w:sz w:val="20"/>
          <w:szCs w:val="20"/>
        </w:rPr>
        <w:t xml:space="preserve">е </w:t>
      </w:r>
      <w:r w:rsidRPr="006872D1">
        <w:rPr>
          <w:rFonts w:ascii="Palatino Linotype" w:hAnsi="Palatino Linotype"/>
          <w:sz w:val="20"/>
          <w:szCs w:val="20"/>
        </w:rPr>
        <w:t xml:space="preserve">в одном из республиканских </w:t>
      </w:r>
      <w:r w:rsidR="00740509" w:rsidRPr="006872D1">
        <w:rPr>
          <w:rFonts w:ascii="Palatino Linotype" w:hAnsi="Palatino Linotype"/>
          <w:sz w:val="20"/>
          <w:szCs w:val="20"/>
        </w:rPr>
        <w:t>средств массовой</w:t>
      </w:r>
      <w:r w:rsidRPr="006872D1">
        <w:rPr>
          <w:rFonts w:ascii="Palatino Linotype" w:hAnsi="Palatino Linotype"/>
          <w:sz w:val="20"/>
          <w:szCs w:val="20"/>
        </w:rPr>
        <w:t xml:space="preserve"> </w:t>
      </w:r>
      <w:r w:rsidR="007A3BF7" w:rsidRPr="006872D1">
        <w:rPr>
          <w:rFonts w:ascii="Palatino Linotype" w:hAnsi="Palatino Linotype"/>
          <w:sz w:val="20"/>
          <w:szCs w:val="20"/>
        </w:rPr>
        <w:t>информации</w:t>
      </w:r>
      <w:r w:rsidRPr="006872D1">
        <w:rPr>
          <w:rFonts w:ascii="Palatino Linotype" w:hAnsi="Palatino Linotype"/>
          <w:sz w:val="20"/>
          <w:szCs w:val="20"/>
        </w:rPr>
        <w:t>.</w:t>
      </w:r>
    </w:p>
    <w:p w14:paraId="535E14A1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5B4A3662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2</w:t>
      </w:r>
      <w:r w:rsidR="007A3BF7" w:rsidRPr="006872D1">
        <w:rPr>
          <w:rFonts w:ascii="Palatino Linotype" w:hAnsi="Palatino Linotype"/>
          <w:b/>
          <w:sz w:val="20"/>
          <w:szCs w:val="20"/>
        </w:rPr>
        <w:t>4</w:t>
      </w:r>
      <w:r w:rsidRPr="006872D1">
        <w:rPr>
          <w:rFonts w:ascii="Palatino Linotype" w:hAnsi="Palatino Linotype"/>
          <w:b/>
          <w:sz w:val="20"/>
          <w:szCs w:val="20"/>
        </w:rPr>
        <w:t>. Основания прекращения деятельности физического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лица качестве индивидуального </w:t>
      </w:r>
    </w:p>
    <w:p w14:paraId="49153BE5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предпринимателя</w:t>
      </w:r>
    </w:p>
    <w:p w14:paraId="4EA7A86B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10F4DDC0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lastRenderedPageBreak/>
        <w:t>Государственная регистрация прекращения деятельности физического лица в качестве индивидуал</w:t>
      </w:r>
      <w:r w:rsidRPr="006872D1">
        <w:rPr>
          <w:rFonts w:ascii="Palatino Linotype" w:hAnsi="Palatino Linotype"/>
          <w:sz w:val="20"/>
          <w:szCs w:val="20"/>
        </w:rPr>
        <w:t>ь</w:t>
      </w:r>
      <w:r w:rsidRPr="006872D1">
        <w:rPr>
          <w:rFonts w:ascii="Palatino Linotype" w:hAnsi="Palatino Linotype"/>
          <w:sz w:val="20"/>
          <w:szCs w:val="20"/>
        </w:rPr>
        <w:t>ного предпринимателя осуществляется на основании:</w:t>
      </w:r>
    </w:p>
    <w:p w14:paraId="1CEBD02A" w14:textId="77777777" w:rsidR="00036457" w:rsidRPr="006872D1" w:rsidRDefault="00E9007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</w:t>
      </w:r>
      <w:r w:rsidR="00036457" w:rsidRPr="006872D1">
        <w:rPr>
          <w:rFonts w:ascii="Palatino Linotype" w:hAnsi="Palatino Linotype"/>
          <w:sz w:val="20"/>
          <w:szCs w:val="20"/>
        </w:rPr>
        <w:t xml:space="preserve"> </w:t>
      </w:r>
      <w:r w:rsidR="00740509" w:rsidRPr="006872D1">
        <w:rPr>
          <w:rFonts w:ascii="Palatino Linotype" w:hAnsi="Palatino Linotype"/>
          <w:sz w:val="20"/>
          <w:szCs w:val="20"/>
        </w:rPr>
        <w:t xml:space="preserve">заявления </w:t>
      </w:r>
      <w:r w:rsidR="00036457" w:rsidRPr="006872D1">
        <w:rPr>
          <w:rFonts w:ascii="Palatino Linotype" w:hAnsi="Palatino Linotype"/>
          <w:sz w:val="20"/>
          <w:szCs w:val="20"/>
        </w:rPr>
        <w:t>индивидуального предпринимателя;</w:t>
      </w:r>
    </w:p>
    <w:p w14:paraId="1D9DA4B1" w14:textId="77777777" w:rsidR="00036457" w:rsidRPr="006872D1" w:rsidRDefault="00E9007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</w:t>
      </w:r>
      <w:r w:rsidR="00036457" w:rsidRPr="006872D1">
        <w:rPr>
          <w:rFonts w:ascii="Palatino Linotype" w:hAnsi="Palatino Linotype"/>
          <w:sz w:val="20"/>
          <w:szCs w:val="20"/>
        </w:rPr>
        <w:t xml:space="preserve"> смерти индивидуального предпринимателя;</w:t>
      </w:r>
    </w:p>
    <w:p w14:paraId="43C3CE14" w14:textId="77777777" w:rsidR="00036457" w:rsidRPr="006872D1" w:rsidRDefault="00E9007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</w:t>
      </w:r>
      <w:r w:rsidR="00036457" w:rsidRPr="006872D1">
        <w:rPr>
          <w:rFonts w:ascii="Palatino Linotype" w:hAnsi="Palatino Linotype"/>
          <w:sz w:val="20"/>
          <w:szCs w:val="20"/>
        </w:rPr>
        <w:t xml:space="preserve"> решения суда о признании индивидуального предпринимателя банкротом;</w:t>
      </w:r>
    </w:p>
    <w:p w14:paraId="49C59C72" w14:textId="77777777" w:rsidR="00036457" w:rsidRPr="006872D1" w:rsidRDefault="00E9007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4) </w:t>
      </w:r>
      <w:r w:rsidR="00036457" w:rsidRPr="006872D1">
        <w:rPr>
          <w:rFonts w:ascii="Palatino Linotype" w:hAnsi="Palatino Linotype"/>
          <w:sz w:val="20"/>
          <w:szCs w:val="20"/>
        </w:rPr>
        <w:t>решения суда о признании индивидуального предпринимателя без вести пропавшим либо уме</w:t>
      </w:r>
      <w:r w:rsidR="00036457" w:rsidRPr="006872D1">
        <w:rPr>
          <w:rFonts w:ascii="Palatino Linotype" w:hAnsi="Palatino Linotype"/>
          <w:sz w:val="20"/>
          <w:szCs w:val="20"/>
        </w:rPr>
        <w:t>р</w:t>
      </w:r>
      <w:r w:rsidR="00036457" w:rsidRPr="006872D1">
        <w:rPr>
          <w:rFonts w:ascii="Palatino Linotype" w:hAnsi="Palatino Linotype"/>
          <w:sz w:val="20"/>
          <w:szCs w:val="20"/>
        </w:rPr>
        <w:t>шим;</w:t>
      </w:r>
    </w:p>
    <w:p w14:paraId="3D0FB0AF" w14:textId="77777777" w:rsidR="00036457" w:rsidRPr="006872D1" w:rsidRDefault="00E9007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5)</w:t>
      </w:r>
      <w:r w:rsidR="00036457" w:rsidRPr="006872D1">
        <w:rPr>
          <w:rFonts w:ascii="Palatino Linotype" w:hAnsi="Palatino Linotype"/>
          <w:sz w:val="20"/>
          <w:szCs w:val="20"/>
        </w:rPr>
        <w:t xml:space="preserve"> решени</w:t>
      </w:r>
      <w:r w:rsidR="00BE1F27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 xml:space="preserve"> суда о прекращении деятельности индивидуального предпринимателя в принудительном порядке в случаях, </w:t>
      </w:r>
      <w:r w:rsidR="00C51D65" w:rsidRPr="006872D1">
        <w:rPr>
          <w:rFonts w:ascii="Palatino Linotype" w:hAnsi="Palatino Linotype"/>
          <w:sz w:val="20"/>
          <w:szCs w:val="20"/>
        </w:rPr>
        <w:t>предусмотрен</w:t>
      </w:r>
      <w:r w:rsidR="009A4DB9" w:rsidRPr="006872D1">
        <w:rPr>
          <w:rFonts w:ascii="Palatino Linotype" w:hAnsi="Palatino Linotype"/>
          <w:sz w:val="20"/>
          <w:szCs w:val="20"/>
        </w:rPr>
        <w:t>ных</w:t>
      </w:r>
      <w:r w:rsidR="00036457" w:rsidRPr="006872D1">
        <w:rPr>
          <w:rFonts w:ascii="Palatino Linotype" w:hAnsi="Palatino Linotype"/>
          <w:sz w:val="20"/>
          <w:szCs w:val="20"/>
        </w:rPr>
        <w:t xml:space="preserve"> законодательством Республики Таджикистан;</w:t>
      </w:r>
    </w:p>
    <w:p w14:paraId="1DF9F94D" w14:textId="77777777" w:rsidR="00036457" w:rsidRPr="006872D1" w:rsidRDefault="00E9007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вступившего в законную силу приговора суда о лишении права заниматься предпринимательской деятельностью на определенный срок;</w:t>
      </w:r>
    </w:p>
    <w:p w14:paraId="19DDBCA4" w14:textId="77777777" w:rsidR="00036457" w:rsidRPr="006872D1" w:rsidRDefault="00E9007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7)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аннулирования документа, подтверждающего право иностранного лица временно или постоянно проживать и осуществлять предпринимательскую деятельность на территории Республики Таджикистан или окончания срока действия такого документа.</w:t>
      </w:r>
    </w:p>
    <w:p w14:paraId="6A9AA5DC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49D9D14C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2</w:t>
      </w:r>
      <w:r w:rsidR="007A3BF7" w:rsidRPr="006872D1">
        <w:rPr>
          <w:rFonts w:ascii="Palatino Linotype" w:hAnsi="Palatino Linotype"/>
          <w:b/>
          <w:sz w:val="20"/>
          <w:szCs w:val="20"/>
        </w:rPr>
        <w:t>5</w:t>
      </w:r>
      <w:r w:rsidRPr="006872D1">
        <w:rPr>
          <w:rFonts w:ascii="Palatino Linotype" w:hAnsi="Palatino Linotype"/>
          <w:b/>
          <w:sz w:val="20"/>
          <w:szCs w:val="20"/>
        </w:rPr>
        <w:t>. Порядок государственной регистрации прекращения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деятельности физического </w:t>
      </w:r>
    </w:p>
    <w:p w14:paraId="443F2B6C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л</w:t>
      </w:r>
      <w:r w:rsidR="00036457" w:rsidRPr="006872D1">
        <w:rPr>
          <w:rFonts w:ascii="Palatino Linotype" w:hAnsi="Palatino Linotype"/>
          <w:b/>
          <w:sz w:val="20"/>
          <w:szCs w:val="20"/>
        </w:rPr>
        <w:t>и</w:t>
      </w:r>
      <w:r w:rsidR="00036457" w:rsidRPr="006872D1">
        <w:rPr>
          <w:rFonts w:ascii="Palatino Linotype" w:hAnsi="Palatino Linotype"/>
          <w:b/>
          <w:sz w:val="20"/>
          <w:szCs w:val="20"/>
        </w:rPr>
        <w:t>ца в качестве</w:t>
      </w:r>
      <w:r w:rsidR="00BD6C94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индивидуального предпринимателя</w:t>
      </w:r>
    </w:p>
    <w:p w14:paraId="4671ADC5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122428C0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Государственная регистрация прекращения деятельности физического лица в качестве индивид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 xml:space="preserve">ального предпринимателя осуществляется по месту его государственной регистрации в течение </w:t>
      </w:r>
      <w:r w:rsidR="00815459" w:rsidRPr="006872D1">
        <w:rPr>
          <w:rFonts w:ascii="Palatino Linotype" w:hAnsi="Palatino Linotype"/>
          <w:sz w:val="20"/>
          <w:szCs w:val="20"/>
        </w:rPr>
        <w:t>трех</w:t>
      </w:r>
      <w:r w:rsidRPr="006872D1">
        <w:rPr>
          <w:rFonts w:ascii="Palatino Linotype" w:hAnsi="Palatino Linotype"/>
          <w:sz w:val="20"/>
          <w:szCs w:val="20"/>
        </w:rPr>
        <w:t xml:space="preserve"> рабочих дней со дня  представления заявления.</w:t>
      </w:r>
    </w:p>
    <w:p w14:paraId="103BFA7C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Государственная регистрация прекращения деятельности физического лица в качестве индивид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>ального предпринимателя утрачивает силу после внесения об этом записи в Единый государственный реестр и подтверждается выпиской из Единого государственного реестра.</w:t>
      </w:r>
    </w:p>
    <w:p w14:paraId="68052B61" w14:textId="77777777" w:rsidR="00AF4101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 Индивидуальный предприниматель, осуществляющий свою деятельность на основании Свидетел</w:t>
      </w:r>
      <w:r w:rsidRPr="006872D1">
        <w:rPr>
          <w:rFonts w:ascii="Palatino Linotype" w:hAnsi="Palatino Linotype"/>
          <w:sz w:val="20"/>
          <w:szCs w:val="20"/>
        </w:rPr>
        <w:t>ь</w:t>
      </w:r>
      <w:r w:rsidRPr="006872D1">
        <w:rPr>
          <w:rFonts w:ascii="Palatino Linotype" w:hAnsi="Palatino Linotype"/>
          <w:sz w:val="20"/>
          <w:szCs w:val="20"/>
        </w:rPr>
        <w:t>ства о государственной регистрации физического лица в качестве индивидуального предпринимателя в сл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 xml:space="preserve">чае, предусмотренном </w:t>
      </w:r>
      <w:r w:rsidR="00BA7D19" w:rsidRPr="006872D1">
        <w:rPr>
          <w:rFonts w:ascii="Palatino Linotype" w:hAnsi="Palatino Linotype"/>
          <w:sz w:val="20"/>
          <w:szCs w:val="20"/>
        </w:rPr>
        <w:t>пункта</w:t>
      </w:r>
      <w:r w:rsidR="00815459" w:rsidRPr="006872D1">
        <w:rPr>
          <w:rFonts w:ascii="Palatino Linotype" w:hAnsi="Palatino Linotype"/>
          <w:sz w:val="20"/>
          <w:szCs w:val="20"/>
        </w:rPr>
        <w:t>м</w:t>
      </w:r>
      <w:r w:rsidR="00BA7D19" w:rsidRPr="006872D1">
        <w:rPr>
          <w:rFonts w:ascii="Palatino Linotype" w:hAnsi="Palatino Linotype"/>
          <w:sz w:val="20"/>
          <w:szCs w:val="20"/>
        </w:rPr>
        <w:t>и</w:t>
      </w:r>
      <w:r w:rsidR="00815459" w:rsidRPr="006872D1">
        <w:rPr>
          <w:rFonts w:ascii="Palatino Linotype" w:hAnsi="Palatino Linotype"/>
          <w:sz w:val="20"/>
          <w:szCs w:val="20"/>
        </w:rPr>
        <w:t xml:space="preserve"> 1)</w:t>
      </w:r>
      <w:r w:rsidR="00BA7D19" w:rsidRPr="006872D1">
        <w:rPr>
          <w:rFonts w:ascii="Palatino Linotype" w:hAnsi="Palatino Linotype"/>
          <w:sz w:val="20"/>
          <w:szCs w:val="20"/>
        </w:rPr>
        <w:t xml:space="preserve">, </w:t>
      </w:r>
      <w:r w:rsidR="00BA7D19" w:rsidRPr="006872D1">
        <w:rPr>
          <w:rFonts w:ascii="Palatino Linotype" w:hAnsi="Palatino Linotype"/>
          <w:b/>
          <w:sz w:val="20"/>
          <w:szCs w:val="20"/>
        </w:rPr>
        <w:t>3), 5), 6), и 7)</w:t>
      </w:r>
      <w:r w:rsidRPr="006872D1">
        <w:rPr>
          <w:rFonts w:ascii="Palatino Linotype" w:hAnsi="Palatino Linotype"/>
          <w:sz w:val="20"/>
          <w:szCs w:val="20"/>
        </w:rPr>
        <w:t xml:space="preserve"> статьи 2</w:t>
      </w:r>
      <w:r w:rsidR="007A3BF7" w:rsidRPr="006872D1">
        <w:rPr>
          <w:rFonts w:ascii="Palatino Linotype" w:hAnsi="Palatino Linotype"/>
          <w:sz w:val="20"/>
          <w:szCs w:val="20"/>
        </w:rPr>
        <w:t>4</w:t>
      </w:r>
      <w:r w:rsidRPr="006872D1">
        <w:rPr>
          <w:rFonts w:ascii="Palatino Linotype" w:hAnsi="Palatino Linotype"/>
          <w:sz w:val="20"/>
          <w:szCs w:val="20"/>
        </w:rPr>
        <w:t xml:space="preserve"> настоящего Закона, одновременно с подачей зая</w:t>
      </w:r>
      <w:r w:rsidRPr="006872D1">
        <w:rPr>
          <w:rFonts w:ascii="Palatino Linotype" w:hAnsi="Palatino Linotype"/>
          <w:sz w:val="20"/>
          <w:szCs w:val="20"/>
        </w:rPr>
        <w:t>в</w:t>
      </w:r>
      <w:r w:rsidRPr="006872D1">
        <w:rPr>
          <w:rFonts w:ascii="Palatino Linotype" w:hAnsi="Palatino Linotype"/>
          <w:sz w:val="20"/>
          <w:szCs w:val="20"/>
        </w:rPr>
        <w:t>ления о прекращении предпринимательской деятельности должен представить в налоговый орган по месту п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лучения Свидетельств</w:t>
      </w:r>
      <w:r w:rsidR="00362B2D"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 xml:space="preserve"> о  государственной регистрации физического лица в качестве индивидуального пре</w:t>
      </w:r>
      <w:r w:rsidRPr="006872D1">
        <w:rPr>
          <w:rFonts w:ascii="Palatino Linotype" w:hAnsi="Palatino Linotype"/>
          <w:sz w:val="20"/>
          <w:szCs w:val="20"/>
        </w:rPr>
        <w:t>д</w:t>
      </w:r>
      <w:r w:rsidRPr="006872D1">
        <w:rPr>
          <w:rFonts w:ascii="Palatino Linotype" w:hAnsi="Palatino Linotype"/>
          <w:sz w:val="20"/>
          <w:szCs w:val="20"/>
        </w:rPr>
        <w:t>принимателя</w:t>
      </w:r>
      <w:r w:rsidR="00E15370" w:rsidRPr="006872D1">
        <w:rPr>
          <w:rFonts w:ascii="Palatino Linotype" w:hAnsi="Palatino Linotype"/>
          <w:sz w:val="20"/>
          <w:szCs w:val="20"/>
        </w:rPr>
        <w:t xml:space="preserve">, </w:t>
      </w:r>
      <w:r w:rsidRPr="006872D1">
        <w:rPr>
          <w:rFonts w:ascii="Palatino Linotype" w:hAnsi="Palatino Linotype"/>
          <w:sz w:val="20"/>
          <w:szCs w:val="20"/>
        </w:rPr>
        <w:t>налоговые декларации и документы, подтверждающие исполнение им налоговых обяз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тельств, связанных с осуществлением предпринимательской деятельности</w:t>
      </w:r>
      <w:r w:rsidR="007A3BF7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</w:t>
      </w:r>
      <w:r w:rsidR="007A3BF7" w:rsidRPr="006872D1">
        <w:rPr>
          <w:rFonts w:ascii="Palatino Linotype" w:hAnsi="Palatino Linotype"/>
          <w:sz w:val="20"/>
          <w:szCs w:val="20"/>
        </w:rPr>
        <w:t>подтверждения о сдаче печатей (штампов) и закрытии банковских счетов</w:t>
      </w:r>
      <w:r w:rsidR="007A3BF7" w:rsidRPr="006872D1">
        <w:rPr>
          <w:rFonts w:ascii="Palatino Linotype" w:hAnsi="Palatino Linotype"/>
          <w:b/>
          <w:sz w:val="20"/>
          <w:szCs w:val="20"/>
        </w:rPr>
        <w:t>.</w:t>
      </w:r>
      <w:r w:rsidR="0068203F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BA7D19" w:rsidRPr="006872D1">
        <w:rPr>
          <w:rFonts w:ascii="Palatino Linotype" w:hAnsi="Palatino Linotype"/>
          <w:b/>
          <w:sz w:val="20"/>
          <w:szCs w:val="20"/>
        </w:rPr>
        <w:t>(ЗРТ от 28.12.12г.</w:t>
      </w:r>
      <w:r w:rsidR="0068203F" w:rsidRPr="006872D1">
        <w:rPr>
          <w:rFonts w:ascii="Palatino Linotype" w:hAnsi="Palatino Linotype"/>
          <w:b/>
          <w:sz w:val="20"/>
          <w:szCs w:val="20"/>
        </w:rPr>
        <w:t>,</w:t>
      </w:r>
      <w:r w:rsidR="00BA7D19" w:rsidRPr="006872D1">
        <w:rPr>
          <w:rFonts w:ascii="Palatino Linotype" w:hAnsi="Palatino Linotype"/>
          <w:b/>
          <w:sz w:val="20"/>
          <w:szCs w:val="20"/>
        </w:rPr>
        <w:t xml:space="preserve"> №912)</w:t>
      </w:r>
    </w:p>
    <w:p w14:paraId="295E1B41" w14:textId="77777777" w:rsidR="00036457" w:rsidRPr="006872D1" w:rsidRDefault="0081545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4.</w:t>
      </w:r>
      <w:r w:rsidR="00E90076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П</w:t>
      </w:r>
      <w:r w:rsidR="00036457" w:rsidRPr="006872D1">
        <w:rPr>
          <w:rFonts w:ascii="Palatino Linotype" w:hAnsi="Palatino Linotype"/>
          <w:sz w:val="20"/>
          <w:szCs w:val="20"/>
        </w:rPr>
        <w:t xml:space="preserve">одтверждение налоговым органом </w:t>
      </w:r>
      <w:r w:rsidR="007A3BF7" w:rsidRPr="006872D1">
        <w:rPr>
          <w:rFonts w:ascii="Palatino Linotype" w:hAnsi="Palatino Linotype"/>
          <w:sz w:val="20"/>
          <w:szCs w:val="20"/>
        </w:rPr>
        <w:t xml:space="preserve">справкой об </w:t>
      </w:r>
      <w:r w:rsidR="00036457" w:rsidRPr="006872D1">
        <w:rPr>
          <w:rFonts w:ascii="Palatino Linotype" w:hAnsi="Palatino Linotype"/>
          <w:sz w:val="20"/>
          <w:szCs w:val="20"/>
        </w:rPr>
        <w:t>отсутстви</w:t>
      </w:r>
      <w:r w:rsidR="007A3BF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 xml:space="preserve"> налоговых обязательств индивидуальн</w:t>
      </w:r>
      <w:r w:rsidR="00036457" w:rsidRPr="006872D1">
        <w:rPr>
          <w:rFonts w:ascii="Palatino Linotype" w:hAnsi="Palatino Linotype"/>
          <w:sz w:val="20"/>
          <w:szCs w:val="20"/>
        </w:rPr>
        <w:t>о</w:t>
      </w:r>
      <w:r w:rsidR="00036457" w:rsidRPr="006872D1">
        <w:rPr>
          <w:rFonts w:ascii="Palatino Linotype" w:hAnsi="Palatino Linotype"/>
          <w:sz w:val="20"/>
          <w:szCs w:val="20"/>
        </w:rPr>
        <w:t xml:space="preserve">го предпринимателя </w:t>
      </w:r>
      <w:r w:rsidR="00AF4101" w:rsidRPr="006872D1">
        <w:rPr>
          <w:rFonts w:ascii="Palatino Linotype" w:hAnsi="Palatino Linotype"/>
          <w:sz w:val="20"/>
          <w:szCs w:val="20"/>
        </w:rPr>
        <w:t>(функционирующего на основании Свидетельства о государственной регистрации физ</w:t>
      </w:r>
      <w:r w:rsidR="00AF4101" w:rsidRPr="006872D1">
        <w:rPr>
          <w:rFonts w:ascii="Palatino Linotype" w:hAnsi="Palatino Linotype"/>
          <w:sz w:val="20"/>
          <w:szCs w:val="20"/>
        </w:rPr>
        <w:t>и</w:t>
      </w:r>
      <w:r w:rsidR="00AF4101" w:rsidRPr="006872D1">
        <w:rPr>
          <w:rFonts w:ascii="Palatino Linotype" w:hAnsi="Palatino Linotype"/>
          <w:sz w:val="20"/>
          <w:szCs w:val="20"/>
        </w:rPr>
        <w:t>ческого лица в качестве индивидуального предпринимателя либо Патента на право осуществления индивид</w:t>
      </w:r>
      <w:r w:rsidR="00AF4101" w:rsidRPr="006872D1">
        <w:rPr>
          <w:rFonts w:ascii="Palatino Linotype" w:hAnsi="Palatino Linotype"/>
          <w:sz w:val="20"/>
          <w:szCs w:val="20"/>
        </w:rPr>
        <w:t>у</w:t>
      </w:r>
      <w:r w:rsidR="00AF4101" w:rsidRPr="006872D1">
        <w:rPr>
          <w:rFonts w:ascii="Palatino Linotype" w:hAnsi="Palatino Linotype"/>
          <w:sz w:val="20"/>
          <w:szCs w:val="20"/>
        </w:rPr>
        <w:t xml:space="preserve">альной предпринимательской деятельности) </w:t>
      </w:r>
      <w:r w:rsidR="00036457" w:rsidRPr="006872D1">
        <w:rPr>
          <w:rFonts w:ascii="Palatino Linotype" w:hAnsi="Palatino Linotype"/>
          <w:sz w:val="20"/>
          <w:szCs w:val="20"/>
        </w:rPr>
        <w:t>является основанием для юридического оформления прекращ</w:t>
      </w:r>
      <w:r w:rsidR="00036457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>ния им индивидуальной предпринимательской деятельности.</w:t>
      </w:r>
      <w:r w:rsidRPr="006872D1">
        <w:rPr>
          <w:rFonts w:ascii="Palatino Linotype" w:hAnsi="Palatino Linotype"/>
          <w:sz w:val="20"/>
          <w:szCs w:val="20"/>
        </w:rPr>
        <w:t xml:space="preserve"> Д</w:t>
      </w:r>
      <w:r w:rsidR="00036457" w:rsidRPr="006872D1">
        <w:rPr>
          <w:rFonts w:ascii="Palatino Linotype" w:hAnsi="Palatino Linotype"/>
          <w:sz w:val="20"/>
          <w:szCs w:val="20"/>
        </w:rPr>
        <w:t>окументом, удостоверяющим государстве</w:t>
      </w:r>
      <w:r w:rsidR="00036457" w:rsidRPr="006872D1">
        <w:rPr>
          <w:rFonts w:ascii="Palatino Linotype" w:hAnsi="Palatino Linotype"/>
          <w:sz w:val="20"/>
          <w:szCs w:val="20"/>
        </w:rPr>
        <w:t>н</w:t>
      </w:r>
      <w:r w:rsidR="00036457" w:rsidRPr="006872D1">
        <w:rPr>
          <w:rFonts w:ascii="Palatino Linotype" w:hAnsi="Palatino Linotype"/>
          <w:sz w:val="20"/>
          <w:szCs w:val="20"/>
        </w:rPr>
        <w:t>ную регистрацию прекращения деятельности индивидуального предпринимателя</w:t>
      </w:r>
      <w:r w:rsidR="007A3BF7" w:rsidRPr="006872D1">
        <w:rPr>
          <w:rFonts w:ascii="Palatino Linotype" w:hAnsi="Palatino Linotype"/>
          <w:sz w:val="20"/>
          <w:szCs w:val="20"/>
        </w:rPr>
        <w:t>,</w:t>
      </w:r>
      <w:r w:rsidR="00036457" w:rsidRPr="006872D1">
        <w:rPr>
          <w:rFonts w:ascii="Palatino Linotype" w:hAnsi="Palatino Linotype"/>
          <w:sz w:val="20"/>
          <w:szCs w:val="20"/>
        </w:rPr>
        <w:t xml:space="preserve"> в этом случае  является выписка из Единого государственного реестра.</w:t>
      </w:r>
    </w:p>
    <w:p w14:paraId="1A485F7D" w14:textId="77777777" w:rsidR="00C108A8" w:rsidRPr="006872D1" w:rsidRDefault="00EE0F5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</w:t>
      </w:r>
      <w:r w:rsidR="00036457" w:rsidRPr="006872D1">
        <w:rPr>
          <w:rFonts w:ascii="Palatino Linotype" w:hAnsi="Palatino Linotype"/>
          <w:sz w:val="20"/>
          <w:szCs w:val="20"/>
        </w:rPr>
        <w:t>. Помимо документов, указанных в частях 1 и 3 настоящей статьи  индивидуальным предпринимат</w:t>
      </w:r>
      <w:r w:rsidR="00036457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>лем, прекращающим свою предпринимательскую деятельность, в орган, осуществляющий государственную регистрацию, должен быть сдан подлинник  Свидетельства о государственной регистрации физического лица в качестве индивидуального предпринимателя либо Патент на право осуществления индивидуальной пре</w:t>
      </w:r>
      <w:r w:rsidR="00036457" w:rsidRPr="006872D1">
        <w:rPr>
          <w:rFonts w:ascii="Palatino Linotype" w:hAnsi="Palatino Linotype"/>
          <w:sz w:val="20"/>
          <w:szCs w:val="20"/>
        </w:rPr>
        <w:t>д</w:t>
      </w:r>
      <w:r w:rsidR="00C108A8" w:rsidRPr="006872D1">
        <w:rPr>
          <w:rFonts w:ascii="Palatino Linotype" w:hAnsi="Palatino Linotype"/>
          <w:sz w:val="20"/>
          <w:szCs w:val="20"/>
        </w:rPr>
        <w:t>принимательской деятельности</w:t>
      </w:r>
      <w:r w:rsidR="00C108A8" w:rsidRPr="006872D1">
        <w:rPr>
          <w:rFonts w:ascii="Palatino Linotype" w:hAnsi="Palatino Linotype"/>
          <w:b/>
          <w:sz w:val="20"/>
          <w:szCs w:val="20"/>
        </w:rPr>
        <w:t>. (ЗРТ от 02.01.20 г., №1681)</w:t>
      </w:r>
    </w:p>
    <w:p w14:paraId="6583EDD6" w14:textId="77777777" w:rsidR="00036457" w:rsidRPr="006872D1" w:rsidRDefault="00EE0F5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</w:t>
      </w:r>
      <w:r w:rsidR="00036457" w:rsidRPr="006872D1">
        <w:rPr>
          <w:rFonts w:ascii="Palatino Linotype" w:hAnsi="Palatino Linotype"/>
          <w:sz w:val="20"/>
          <w:szCs w:val="20"/>
        </w:rPr>
        <w:t>. В случае прекращения деятельности индивидуального предпринимателя на основании решения с</w:t>
      </w:r>
      <w:r w:rsidR="00036457" w:rsidRPr="006872D1">
        <w:rPr>
          <w:rFonts w:ascii="Palatino Linotype" w:hAnsi="Palatino Linotype"/>
          <w:sz w:val="20"/>
          <w:szCs w:val="20"/>
        </w:rPr>
        <w:t>у</w:t>
      </w:r>
      <w:r w:rsidR="00036457" w:rsidRPr="006872D1">
        <w:rPr>
          <w:rFonts w:ascii="Palatino Linotype" w:hAnsi="Palatino Linotype"/>
          <w:sz w:val="20"/>
          <w:szCs w:val="20"/>
        </w:rPr>
        <w:t>да о признании индивидуального предпринимателя банкротом государственная регистрация производится органом, осуществляющим государственную регистрацию, на основании копии решения суда о признании индивидуального предпринимателя банкротом, поступившей в орган, осуществляющий государственную р</w:t>
      </w:r>
      <w:r w:rsidR="00036457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>гистрацию</w:t>
      </w:r>
      <w:r w:rsidR="007A3BF7" w:rsidRPr="006872D1">
        <w:rPr>
          <w:rFonts w:ascii="Palatino Linotype" w:hAnsi="Palatino Linotype"/>
          <w:sz w:val="20"/>
          <w:szCs w:val="20"/>
        </w:rPr>
        <w:t>,</w:t>
      </w:r>
      <w:r w:rsidR="00036457" w:rsidRPr="006872D1">
        <w:rPr>
          <w:rFonts w:ascii="Palatino Linotype" w:hAnsi="Palatino Linotype"/>
          <w:sz w:val="20"/>
          <w:szCs w:val="20"/>
        </w:rPr>
        <w:t xml:space="preserve"> в установленном законодательством Республики Таджикистан порядке.</w:t>
      </w:r>
    </w:p>
    <w:p w14:paraId="11482A20" w14:textId="77777777" w:rsidR="00036457" w:rsidRPr="006872D1" w:rsidRDefault="00EE0F5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7</w:t>
      </w:r>
      <w:r w:rsidR="00036457" w:rsidRPr="006872D1">
        <w:rPr>
          <w:rFonts w:ascii="Palatino Linotype" w:hAnsi="Palatino Linotype"/>
          <w:sz w:val="20"/>
          <w:szCs w:val="20"/>
        </w:rPr>
        <w:t>. В случае прекращения деятельности индивидуального предпринимателя на основании решения суда о признании индивидуального предпринимателя без вести пропавшим либо умершим, а также на основ</w:t>
      </w:r>
      <w:r w:rsidR="00036457" w:rsidRPr="006872D1">
        <w:rPr>
          <w:rFonts w:ascii="Palatino Linotype" w:hAnsi="Palatino Linotype"/>
          <w:sz w:val="20"/>
          <w:szCs w:val="20"/>
        </w:rPr>
        <w:t>а</w:t>
      </w:r>
      <w:r w:rsidR="00036457" w:rsidRPr="006872D1">
        <w:rPr>
          <w:rFonts w:ascii="Palatino Linotype" w:hAnsi="Palatino Linotype"/>
          <w:sz w:val="20"/>
          <w:szCs w:val="20"/>
        </w:rPr>
        <w:t>нии решени</w:t>
      </w:r>
      <w:r w:rsidR="009A4DB9" w:rsidRPr="006872D1">
        <w:rPr>
          <w:rFonts w:ascii="Palatino Linotype" w:hAnsi="Palatino Linotype"/>
          <w:sz w:val="20"/>
          <w:szCs w:val="20"/>
        </w:rPr>
        <w:t>я</w:t>
      </w:r>
      <w:r w:rsidR="00036457" w:rsidRPr="006872D1">
        <w:rPr>
          <w:rFonts w:ascii="Palatino Linotype" w:hAnsi="Palatino Linotype"/>
          <w:sz w:val="20"/>
          <w:szCs w:val="20"/>
        </w:rPr>
        <w:t xml:space="preserve"> суда о прекращении деятельности индивидуального предпринимателя в </w:t>
      </w:r>
      <w:r w:rsidR="00036457" w:rsidRPr="006872D1">
        <w:rPr>
          <w:rFonts w:ascii="Palatino Linotype" w:hAnsi="Palatino Linotype"/>
          <w:sz w:val="20"/>
          <w:szCs w:val="20"/>
        </w:rPr>
        <w:lastRenderedPageBreak/>
        <w:t>принудительном п</w:t>
      </w:r>
      <w:r w:rsidR="00036457" w:rsidRPr="006872D1">
        <w:rPr>
          <w:rFonts w:ascii="Palatino Linotype" w:hAnsi="Palatino Linotype"/>
          <w:sz w:val="20"/>
          <w:szCs w:val="20"/>
        </w:rPr>
        <w:t>о</w:t>
      </w:r>
      <w:r w:rsidR="00036457" w:rsidRPr="006872D1">
        <w:rPr>
          <w:rFonts w:ascii="Palatino Linotype" w:hAnsi="Palatino Linotype"/>
          <w:sz w:val="20"/>
          <w:szCs w:val="20"/>
        </w:rPr>
        <w:t>рядке, государственная регистрация производится органом, осуществляющим государственную регистрацию, в теч</w:t>
      </w:r>
      <w:r w:rsidR="00036457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>ни</w:t>
      </w:r>
      <w:r w:rsidR="009A4DB9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 xml:space="preserve"> </w:t>
      </w:r>
      <w:r w:rsidR="007A3BF7" w:rsidRPr="006872D1">
        <w:rPr>
          <w:rFonts w:ascii="Palatino Linotype" w:hAnsi="Palatino Linotype"/>
          <w:sz w:val="20"/>
          <w:szCs w:val="20"/>
        </w:rPr>
        <w:t>двух</w:t>
      </w:r>
      <w:r w:rsidR="00036457" w:rsidRPr="006872D1">
        <w:rPr>
          <w:rFonts w:ascii="Palatino Linotype" w:hAnsi="Palatino Linotype"/>
          <w:sz w:val="20"/>
          <w:szCs w:val="20"/>
        </w:rPr>
        <w:t xml:space="preserve"> рабочих дней со дня  получения соответствующей копии решения суда.</w:t>
      </w:r>
    </w:p>
    <w:p w14:paraId="1884B903" w14:textId="77777777" w:rsidR="00036457" w:rsidRPr="006872D1" w:rsidRDefault="00EE0F5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8</w:t>
      </w:r>
      <w:r w:rsidR="00036457" w:rsidRPr="006872D1">
        <w:rPr>
          <w:rFonts w:ascii="Palatino Linotype" w:hAnsi="Palatino Linotype"/>
          <w:sz w:val="20"/>
          <w:szCs w:val="20"/>
        </w:rPr>
        <w:t>. В случае прекращения деятельности индивидуального предпринимателя на основании вступившего в законную силу приговора суда в виде лишения права заниматься определенными видами предпринимател</w:t>
      </w:r>
      <w:r w:rsidR="00036457" w:rsidRPr="006872D1">
        <w:rPr>
          <w:rFonts w:ascii="Palatino Linotype" w:hAnsi="Palatino Linotype"/>
          <w:sz w:val="20"/>
          <w:szCs w:val="20"/>
        </w:rPr>
        <w:t>ь</w:t>
      </w:r>
      <w:r w:rsidR="00036457" w:rsidRPr="006872D1">
        <w:rPr>
          <w:rFonts w:ascii="Palatino Linotype" w:hAnsi="Palatino Linotype"/>
          <w:sz w:val="20"/>
          <w:szCs w:val="20"/>
        </w:rPr>
        <w:t xml:space="preserve">ской деятельности на определенный срок, государственная регистрация прекращения предпринимательской деятельности производится органом, осуществляющим государственную регистрацию, в течение </w:t>
      </w:r>
      <w:r w:rsidR="007A3BF7" w:rsidRPr="006872D1">
        <w:rPr>
          <w:rFonts w:ascii="Palatino Linotype" w:hAnsi="Palatino Linotype"/>
          <w:sz w:val="20"/>
          <w:szCs w:val="20"/>
        </w:rPr>
        <w:t>двух</w:t>
      </w:r>
      <w:r w:rsidR="00036457" w:rsidRPr="006872D1">
        <w:rPr>
          <w:rFonts w:ascii="Palatino Linotype" w:hAnsi="Palatino Linotype"/>
          <w:sz w:val="20"/>
          <w:szCs w:val="20"/>
        </w:rPr>
        <w:t xml:space="preserve"> рабочих дней со дня получения в установленном порядке информации о вступлении в силу указанного приговора суда.</w:t>
      </w:r>
    </w:p>
    <w:p w14:paraId="36BA6216" w14:textId="77777777" w:rsidR="00036457" w:rsidRPr="006872D1" w:rsidRDefault="00EE0F5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9</w:t>
      </w:r>
      <w:r w:rsidR="00036457" w:rsidRPr="006872D1">
        <w:rPr>
          <w:rFonts w:ascii="Palatino Linotype" w:hAnsi="Palatino Linotype"/>
          <w:sz w:val="20"/>
          <w:szCs w:val="20"/>
        </w:rPr>
        <w:t>. Государственная регистрация прекращения деятельности индивидуального предпринимателя в случае его смерти производится органом, осуществляющим государственную регистрацию на основании поступивших в орган, осуществляющий государственную регистрацию, в установленном законодательством Ре</w:t>
      </w:r>
      <w:r w:rsidR="00036457" w:rsidRPr="006872D1">
        <w:rPr>
          <w:rFonts w:ascii="Palatino Linotype" w:hAnsi="Palatino Linotype"/>
          <w:sz w:val="20"/>
          <w:szCs w:val="20"/>
        </w:rPr>
        <w:t>с</w:t>
      </w:r>
      <w:r w:rsidR="00036457" w:rsidRPr="006872D1">
        <w:rPr>
          <w:rFonts w:ascii="Palatino Linotype" w:hAnsi="Palatino Linotype"/>
          <w:sz w:val="20"/>
          <w:szCs w:val="20"/>
        </w:rPr>
        <w:t>публик</w:t>
      </w:r>
      <w:r w:rsidR="00AD4D70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 xml:space="preserve"> Таджикистан порядке</w:t>
      </w:r>
      <w:r w:rsidR="007A3BF7" w:rsidRPr="006872D1">
        <w:rPr>
          <w:rFonts w:ascii="Palatino Linotype" w:hAnsi="Palatino Linotype"/>
          <w:sz w:val="20"/>
          <w:szCs w:val="20"/>
        </w:rPr>
        <w:t>,</w:t>
      </w:r>
      <w:r w:rsidR="00036457" w:rsidRPr="006872D1">
        <w:rPr>
          <w:rFonts w:ascii="Palatino Linotype" w:hAnsi="Palatino Linotype"/>
          <w:sz w:val="20"/>
          <w:szCs w:val="20"/>
        </w:rPr>
        <w:t xml:space="preserve"> сведений о государственной регистрации смерти данного лица.</w:t>
      </w:r>
    </w:p>
    <w:p w14:paraId="2751B019" w14:textId="77777777" w:rsidR="00036457" w:rsidRPr="006872D1" w:rsidRDefault="00EE0F5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10</w:t>
      </w:r>
      <w:r w:rsidR="00036457" w:rsidRPr="006872D1">
        <w:rPr>
          <w:rFonts w:ascii="Palatino Linotype" w:hAnsi="Palatino Linotype"/>
          <w:sz w:val="20"/>
          <w:szCs w:val="20"/>
        </w:rPr>
        <w:t>. Государственная регистрация при прекращении деятельности индивидуального предпринимателя в связи с аннулированием документа, подтверждающего право иностранного  лица временно или постоянно проживать на территории Республики Таджикистан, или окончанием срока действия указанного документа производится на основании поступившей в орган, осуществляющий государственную регистрацию, в устано</w:t>
      </w:r>
      <w:r w:rsidR="00036457" w:rsidRPr="006872D1">
        <w:rPr>
          <w:rFonts w:ascii="Palatino Linotype" w:hAnsi="Palatino Linotype"/>
          <w:sz w:val="20"/>
          <w:szCs w:val="20"/>
        </w:rPr>
        <w:t>в</w:t>
      </w:r>
      <w:r w:rsidR="00036457" w:rsidRPr="006872D1">
        <w:rPr>
          <w:rFonts w:ascii="Palatino Linotype" w:hAnsi="Palatino Linotype"/>
          <w:sz w:val="20"/>
          <w:szCs w:val="20"/>
        </w:rPr>
        <w:t>ленном порядке информации об аннулировании указанного документа или окончани</w:t>
      </w:r>
      <w:r w:rsidR="009A4DB9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 xml:space="preserve"> срока его действия с учетом содержащихся в Едином государственном реестре сведений о таком сроке.</w:t>
      </w:r>
    </w:p>
    <w:p w14:paraId="03DD7B37" w14:textId="77777777" w:rsidR="00400EEF" w:rsidRPr="006872D1" w:rsidRDefault="00400EEF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62CC8F12" w14:textId="77777777" w:rsidR="0068203F" w:rsidRPr="006872D1" w:rsidRDefault="00F60CF5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ГЛАВА </w:t>
      </w:r>
      <w:r w:rsidR="00964FB7" w:rsidRPr="006872D1">
        <w:rPr>
          <w:rFonts w:ascii="Palatino Linotype" w:hAnsi="Palatino Linotype"/>
          <w:b/>
          <w:sz w:val="20"/>
          <w:szCs w:val="20"/>
        </w:rPr>
        <w:t>6</w:t>
      </w:r>
      <w:r w:rsidR="005C2578" w:rsidRPr="006872D1">
        <w:rPr>
          <w:rFonts w:ascii="Palatino Linotype" w:hAnsi="Palatino Linotype"/>
          <w:b/>
          <w:sz w:val="20"/>
          <w:szCs w:val="20"/>
        </w:rPr>
        <w:t>.</w:t>
      </w:r>
    </w:p>
    <w:p w14:paraId="5C99982E" w14:textId="77777777" w:rsidR="00036457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ВНЕСЕНИЕ ИЗМЕНЕНИЙ И ДОПОЛНЕНИЙ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BD6C94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В ЕДИНЫЙ ГОСУДАРСТВЕННЫЙ РЕЕСТР</w:t>
      </w:r>
    </w:p>
    <w:p w14:paraId="0B6FF31B" w14:textId="77777777" w:rsidR="007A3FE0" w:rsidRPr="006872D1" w:rsidRDefault="007A3FE0" w:rsidP="006872D1">
      <w:pPr>
        <w:ind w:firstLine="567"/>
        <w:rPr>
          <w:rFonts w:ascii="Palatino Linotype" w:hAnsi="Palatino Linotype"/>
          <w:sz w:val="20"/>
          <w:szCs w:val="20"/>
        </w:rPr>
      </w:pPr>
    </w:p>
    <w:p w14:paraId="60CE16D8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2</w:t>
      </w:r>
      <w:r w:rsidR="007A3BF7" w:rsidRPr="006872D1">
        <w:rPr>
          <w:rFonts w:ascii="Palatino Linotype" w:hAnsi="Palatino Linotype"/>
          <w:b/>
          <w:sz w:val="20"/>
          <w:szCs w:val="20"/>
        </w:rPr>
        <w:t>6</w:t>
      </w:r>
      <w:r w:rsidRPr="006872D1">
        <w:rPr>
          <w:rFonts w:ascii="Palatino Linotype" w:hAnsi="Palatino Linotype"/>
          <w:b/>
          <w:sz w:val="20"/>
          <w:szCs w:val="20"/>
        </w:rPr>
        <w:t>. Основания внесения изменений и дополнений в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Единый государственный реестр</w:t>
      </w:r>
    </w:p>
    <w:p w14:paraId="5D4F339C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427BCB07" w14:textId="77777777" w:rsidR="00362B2D" w:rsidRPr="006872D1" w:rsidRDefault="00362B2D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Основаниями для внесения изменений </w:t>
      </w:r>
      <w:r w:rsidR="00CB7712" w:rsidRPr="006872D1">
        <w:rPr>
          <w:rFonts w:ascii="Palatino Linotype" w:hAnsi="Palatino Linotype"/>
          <w:sz w:val="20"/>
          <w:szCs w:val="20"/>
        </w:rPr>
        <w:t xml:space="preserve">и дополнений </w:t>
      </w:r>
      <w:r w:rsidRPr="006872D1">
        <w:rPr>
          <w:rFonts w:ascii="Palatino Linotype" w:hAnsi="Palatino Linotype"/>
          <w:sz w:val="20"/>
          <w:szCs w:val="20"/>
        </w:rPr>
        <w:t>в Е</w:t>
      </w:r>
      <w:r w:rsidR="00B54C4A" w:rsidRPr="006872D1">
        <w:rPr>
          <w:rFonts w:ascii="Palatino Linotype" w:hAnsi="Palatino Linotype"/>
          <w:sz w:val="20"/>
          <w:szCs w:val="20"/>
        </w:rPr>
        <w:t>диный государственный реестр</w:t>
      </w:r>
      <w:r w:rsidRPr="006872D1">
        <w:rPr>
          <w:rFonts w:ascii="Palatino Linotype" w:hAnsi="Palatino Linotype"/>
          <w:sz w:val="20"/>
          <w:szCs w:val="20"/>
        </w:rPr>
        <w:t xml:space="preserve"> являются и</w:t>
      </w:r>
      <w:r w:rsidRPr="006872D1">
        <w:rPr>
          <w:rFonts w:ascii="Palatino Linotype" w:hAnsi="Palatino Linotype"/>
          <w:sz w:val="20"/>
          <w:szCs w:val="20"/>
        </w:rPr>
        <w:t>з</w:t>
      </w:r>
      <w:r w:rsidRPr="006872D1">
        <w:rPr>
          <w:rFonts w:ascii="Palatino Linotype" w:hAnsi="Palatino Linotype"/>
          <w:sz w:val="20"/>
          <w:szCs w:val="20"/>
        </w:rPr>
        <w:t xml:space="preserve">менения </w:t>
      </w:r>
      <w:r w:rsidR="00954825" w:rsidRPr="006872D1">
        <w:rPr>
          <w:rFonts w:ascii="Palatino Linotype" w:hAnsi="Palatino Linotype"/>
          <w:sz w:val="20"/>
          <w:szCs w:val="20"/>
        </w:rPr>
        <w:t>сведений</w:t>
      </w:r>
      <w:r w:rsidR="00B54C4A" w:rsidRPr="006872D1">
        <w:rPr>
          <w:rFonts w:ascii="Palatino Linotype" w:hAnsi="Palatino Linotype"/>
          <w:sz w:val="20"/>
          <w:szCs w:val="20"/>
        </w:rPr>
        <w:t xml:space="preserve"> о юридических лицах и индивидуальных предпринимателях</w:t>
      </w:r>
      <w:r w:rsidRPr="006872D1">
        <w:rPr>
          <w:rFonts w:ascii="Palatino Linotype" w:hAnsi="Palatino Linotype"/>
          <w:sz w:val="20"/>
          <w:szCs w:val="20"/>
        </w:rPr>
        <w:t>, предусмотренн</w:t>
      </w:r>
      <w:r w:rsidR="00CB7712" w:rsidRPr="006872D1">
        <w:rPr>
          <w:rFonts w:ascii="Palatino Linotype" w:hAnsi="Palatino Linotype"/>
          <w:sz w:val="20"/>
          <w:szCs w:val="20"/>
        </w:rPr>
        <w:t>ых</w:t>
      </w:r>
      <w:r w:rsidRPr="006872D1">
        <w:rPr>
          <w:rFonts w:ascii="Palatino Linotype" w:hAnsi="Palatino Linotype"/>
          <w:sz w:val="20"/>
          <w:szCs w:val="20"/>
        </w:rPr>
        <w:t xml:space="preserve"> стать</w:t>
      </w:r>
      <w:r w:rsidR="00A46228" w:rsidRPr="006872D1">
        <w:rPr>
          <w:rFonts w:ascii="Palatino Linotype" w:hAnsi="Palatino Linotype"/>
          <w:sz w:val="20"/>
          <w:szCs w:val="20"/>
        </w:rPr>
        <w:t>ей</w:t>
      </w:r>
      <w:r w:rsidRPr="006872D1">
        <w:rPr>
          <w:rFonts w:ascii="Palatino Linotype" w:hAnsi="Palatino Linotype"/>
          <w:sz w:val="20"/>
          <w:szCs w:val="20"/>
        </w:rPr>
        <w:t xml:space="preserve"> </w:t>
      </w:r>
      <w:r w:rsidR="007A3BF7" w:rsidRPr="006872D1">
        <w:rPr>
          <w:rFonts w:ascii="Palatino Linotype" w:hAnsi="Palatino Linotype"/>
          <w:sz w:val="20"/>
          <w:szCs w:val="20"/>
        </w:rPr>
        <w:t>8</w:t>
      </w:r>
      <w:r w:rsidRPr="006872D1">
        <w:rPr>
          <w:rFonts w:ascii="Palatino Linotype" w:hAnsi="Palatino Linotype"/>
          <w:sz w:val="20"/>
          <w:szCs w:val="20"/>
        </w:rPr>
        <w:t xml:space="preserve"> настоящего Закона</w:t>
      </w:r>
      <w:r w:rsidR="00DE7A5F" w:rsidRPr="006872D1">
        <w:rPr>
          <w:rFonts w:ascii="Palatino Linotype" w:hAnsi="Palatino Linotype"/>
          <w:sz w:val="20"/>
          <w:szCs w:val="20"/>
        </w:rPr>
        <w:t>.</w:t>
      </w:r>
    </w:p>
    <w:p w14:paraId="22289FD7" w14:textId="77777777" w:rsidR="00FB7230" w:rsidRPr="006872D1" w:rsidRDefault="00FB723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0B88BBD9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2</w:t>
      </w:r>
      <w:r w:rsidR="007A3BF7" w:rsidRPr="006872D1">
        <w:rPr>
          <w:rFonts w:ascii="Palatino Linotype" w:hAnsi="Palatino Linotype"/>
          <w:b/>
          <w:sz w:val="20"/>
          <w:szCs w:val="20"/>
        </w:rPr>
        <w:t>7</w:t>
      </w:r>
      <w:r w:rsidRPr="006872D1">
        <w:rPr>
          <w:rFonts w:ascii="Palatino Linotype" w:hAnsi="Palatino Linotype"/>
          <w:b/>
          <w:sz w:val="20"/>
          <w:szCs w:val="20"/>
        </w:rPr>
        <w:t>. Порядок внесения изменений и дополнений в Единый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государственный реестр</w:t>
      </w:r>
    </w:p>
    <w:p w14:paraId="179B24EA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35E3D783" w14:textId="77777777" w:rsidR="00647926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Орган, осуществляющий государственную регистрацию, вносит изменения и дополнения в сведения, содержащиеся в Едином государственном реестре, на основании заявления</w:t>
      </w:r>
      <w:r w:rsidR="00954825" w:rsidRPr="006872D1">
        <w:rPr>
          <w:rFonts w:ascii="Palatino Linotype" w:hAnsi="Palatino Linotype"/>
          <w:sz w:val="20"/>
          <w:szCs w:val="20"/>
        </w:rPr>
        <w:t xml:space="preserve"> по форме, утвержденной уполн</w:t>
      </w:r>
      <w:r w:rsidR="00954825" w:rsidRPr="006872D1">
        <w:rPr>
          <w:rFonts w:ascii="Palatino Linotype" w:hAnsi="Palatino Linotype"/>
          <w:sz w:val="20"/>
          <w:szCs w:val="20"/>
        </w:rPr>
        <w:t>о</w:t>
      </w:r>
      <w:r w:rsidR="00954825" w:rsidRPr="006872D1">
        <w:rPr>
          <w:rFonts w:ascii="Palatino Linotype" w:hAnsi="Palatino Linotype"/>
          <w:sz w:val="20"/>
          <w:szCs w:val="20"/>
        </w:rPr>
        <w:t>моченным налоговым органом,</w:t>
      </w:r>
      <w:r w:rsidRPr="006872D1">
        <w:rPr>
          <w:rFonts w:ascii="Palatino Linotype" w:hAnsi="Palatino Linotype"/>
          <w:sz w:val="20"/>
          <w:szCs w:val="20"/>
        </w:rPr>
        <w:t xml:space="preserve"> в течени</w:t>
      </w:r>
      <w:r w:rsidR="009A4DB9" w:rsidRPr="006872D1">
        <w:rPr>
          <w:rFonts w:ascii="Palatino Linotype" w:hAnsi="Palatino Linotype"/>
          <w:sz w:val="20"/>
          <w:szCs w:val="20"/>
        </w:rPr>
        <w:t>е</w:t>
      </w:r>
      <w:r w:rsidR="00982FBF" w:rsidRPr="006872D1">
        <w:rPr>
          <w:rFonts w:ascii="Palatino Linotype" w:hAnsi="Palatino Linotype"/>
          <w:sz w:val="20"/>
          <w:szCs w:val="20"/>
        </w:rPr>
        <w:t xml:space="preserve"> двух</w:t>
      </w:r>
      <w:r w:rsidR="004C6396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рабочих дней со дня  получения заявления и выдает выписку из Единого государственного реестра о внесении изменений и дополнений</w:t>
      </w:r>
      <w:r w:rsidR="00647926" w:rsidRPr="006872D1">
        <w:rPr>
          <w:rFonts w:ascii="Palatino Linotype" w:hAnsi="Palatino Linotype"/>
          <w:b/>
          <w:sz w:val="20"/>
          <w:szCs w:val="20"/>
        </w:rPr>
        <w:t>. (ЗРТ от 02.01.20 г., №1681)</w:t>
      </w:r>
    </w:p>
    <w:p w14:paraId="00CF8067" w14:textId="77777777" w:rsidR="00952B01" w:rsidRPr="006872D1" w:rsidRDefault="00952B01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Внесение  изменений и дополнений  в  Единый государственный  реестр  в связи с официальным оформлением создания  и (или) прекращения деятельности филиала или представительства юридического лица Республики Тадж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кистан осуществляется на основании документов, предусмотренных частью  4 настоящей статьи.</w:t>
      </w:r>
      <w:r w:rsidRPr="006872D1">
        <w:rPr>
          <w:rFonts w:ascii="Palatino Linotype" w:hAnsi="Palatino Linotype"/>
          <w:b/>
          <w:sz w:val="20"/>
          <w:szCs w:val="20"/>
        </w:rPr>
        <w:t xml:space="preserve"> (ЗРТ от 29.12.10г</w:t>
      </w:r>
      <w:r w:rsidR="0068203F" w:rsidRPr="006872D1">
        <w:rPr>
          <w:rFonts w:ascii="Palatino Linotype" w:hAnsi="Palatino Linotype"/>
          <w:b/>
          <w:sz w:val="20"/>
          <w:szCs w:val="20"/>
        </w:rPr>
        <w:t>.,</w:t>
      </w:r>
      <w:r w:rsidRPr="006872D1">
        <w:rPr>
          <w:rFonts w:ascii="Palatino Linotype" w:hAnsi="Palatino Linotype"/>
          <w:b/>
          <w:sz w:val="20"/>
          <w:szCs w:val="20"/>
        </w:rPr>
        <w:t xml:space="preserve"> №669)</w:t>
      </w:r>
    </w:p>
    <w:p w14:paraId="337DB1A8" w14:textId="77777777" w:rsidR="00E755EB" w:rsidRPr="006872D1" w:rsidRDefault="00E90076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</w:t>
      </w:r>
      <w:r w:rsidR="00036457" w:rsidRPr="006872D1">
        <w:rPr>
          <w:rFonts w:ascii="Palatino Linotype" w:hAnsi="Palatino Linotype"/>
          <w:sz w:val="20"/>
          <w:szCs w:val="20"/>
        </w:rPr>
        <w:t>. Учредители, уполномоченные органы юридического лица, индивидуальные предприниматели об</w:t>
      </w:r>
      <w:r w:rsidR="00036457" w:rsidRPr="006872D1">
        <w:rPr>
          <w:rFonts w:ascii="Palatino Linotype" w:hAnsi="Palatino Linotype"/>
          <w:sz w:val="20"/>
          <w:szCs w:val="20"/>
        </w:rPr>
        <w:t>я</w:t>
      </w:r>
      <w:r w:rsidR="00036457" w:rsidRPr="006872D1">
        <w:rPr>
          <w:rFonts w:ascii="Palatino Linotype" w:hAnsi="Palatino Linotype"/>
          <w:sz w:val="20"/>
          <w:szCs w:val="20"/>
        </w:rPr>
        <w:t xml:space="preserve">заны в течение </w:t>
      </w:r>
      <w:r w:rsidR="00AB29CD" w:rsidRPr="006872D1">
        <w:rPr>
          <w:rFonts w:ascii="Palatino Linotype" w:hAnsi="Palatino Linotype"/>
          <w:sz w:val="20"/>
          <w:szCs w:val="20"/>
        </w:rPr>
        <w:t>пяти</w:t>
      </w:r>
      <w:r w:rsidR="00036457" w:rsidRPr="006872D1">
        <w:rPr>
          <w:rFonts w:ascii="Palatino Linotype" w:hAnsi="Palatino Linotype"/>
          <w:sz w:val="20"/>
          <w:szCs w:val="20"/>
        </w:rPr>
        <w:t xml:space="preserve"> рабочих дней со дня принятия решения об изменении сведений, указанных в статье 2</w:t>
      </w:r>
      <w:r w:rsidR="007A3BF7" w:rsidRPr="006872D1">
        <w:rPr>
          <w:rFonts w:ascii="Palatino Linotype" w:hAnsi="Palatino Linotype"/>
          <w:sz w:val="20"/>
          <w:szCs w:val="20"/>
        </w:rPr>
        <w:t>6 настоящего Закона</w:t>
      </w:r>
      <w:r w:rsidR="009A4DB9" w:rsidRPr="006872D1">
        <w:rPr>
          <w:rFonts w:ascii="Palatino Linotype" w:hAnsi="Palatino Linotype"/>
          <w:sz w:val="20"/>
          <w:szCs w:val="20"/>
        </w:rPr>
        <w:t>,</w:t>
      </w:r>
      <w:r w:rsidR="007A3BF7" w:rsidRPr="006872D1">
        <w:rPr>
          <w:rFonts w:ascii="Palatino Linotype" w:hAnsi="Palatino Linotype"/>
          <w:sz w:val="20"/>
          <w:szCs w:val="20"/>
        </w:rPr>
        <w:t xml:space="preserve"> письменно </w:t>
      </w:r>
      <w:r w:rsidR="00036457" w:rsidRPr="006872D1">
        <w:rPr>
          <w:rFonts w:ascii="Palatino Linotype" w:hAnsi="Palatino Linotype"/>
          <w:sz w:val="20"/>
          <w:szCs w:val="20"/>
        </w:rPr>
        <w:t>информировать орган, осуществляющий государственную регистрацию, о таких изменениях. Изменения и дополнения вступают в силу после внесения их в Единый государственный р</w:t>
      </w:r>
      <w:r w:rsidR="00036457"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>естр.</w:t>
      </w:r>
    </w:p>
    <w:p w14:paraId="78154362" w14:textId="77777777" w:rsidR="00B16E74" w:rsidRPr="006872D1" w:rsidRDefault="00B16E7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4. При внесении изменений и дополнений в Единый государственный реестр в связи с созданием или прекращением деятельности филиала или представительства юридического лица Респу</w:t>
      </w:r>
      <w:r w:rsidRPr="006872D1">
        <w:rPr>
          <w:rFonts w:ascii="Palatino Linotype" w:hAnsi="Palatino Linotype"/>
          <w:sz w:val="20"/>
          <w:szCs w:val="20"/>
        </w:rPr>
        <w:t>б</w:t>
      </w:r>
      <w:r w:rsidRPr="006872D1">
        <w:rPr>
          <w:rFonts w:ascii="Palatino Linotype" w:hAnsi="Palatino Linotype"/>
          <w:sz w:val="20"/>
          <w:szCs w:val="20"/>
        </w:rPr>
        <w:t>лики Таджикистан, юридическое лицо подает в орган, осуществляющий государственную регистрацию, сл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дующие документы:</w:t>
      </w:r>
    </w:p>
    <w:p w14:paraId="62C70BA3" w14:textId="77777777" w:rsidR="00B16E74" w:rsidRPr="006872D1" w:rsidRDefault="00B16E7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 заявление по форме, утвержденной органом, осуществляющим государственную регистрацию, с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держащий  следующие сведения:</w:t>
      </w:r>
    </w:p>
    <w:p w14:paraId="09164635" w14:textId="77777777" w:rsidR="00B16E74" w:rsidRPr="006872D1" w:rsidRDefault="00B16E7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а) организационно-правовая форма и фирменное наименование юридического лица;</w:t>
      </w:r>
    </w:p>
    <w:p w14:paraId="36901880" w14:textId="77777777" w:rsidR="00B16E74" w:rsidRPr="006872D1" w:rsidRDefault="00B16E7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б) место нахождения (адрес) создаваемого или прекращающего свою деятельность филиала или представ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тельства юридического лица, контактные данные его руководителя;</w:t>
      </w:r>
    </w:p>
    <w:p w14:paraId="5108B7A6" w14:textId="77777777" w:rsidR="00B16E74" w:rsidRPr="006872D1" w:rsidRDefault="00B16E7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lastRenderedPageBreak/>
        <w:t>в) дата подачи заявления и подпись заявителя;</w:t>
      </w:r>
    </w:p>
    <w:p w14:paraId="567A2A47" w14:textId="77777777" w:rsidR="00B16E74" w:rsidRPr="006872D1" w:rsidRDefault="00B16E7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 решение о создании или прекращении деятельности филиала или представительства юридич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ского лица;</w:t>
      </w:r>
    </w:p>
    <w:p w14:paraId="27B4D0DE" w14:textId="77777777" w:rsidR="00B16E74" w:rsidRPr="006872D1" w:rsidRDefault="00B16E7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 в случае создания филиала или представительства - копию документа, удостоверяющего личность руководителя филиала или представительства юридического лица, доверенность на имя руководителя филиала или пре</w:t>
      </w:r>
      <w:r w:rsidRPr="006872D1">
        <w:rPr>
          <w:rFonts w:ascii="Palatino Linotype" w:hAnsi="Palatino Linotype"/>
          <w:sz w:val="20"/>
          <w:szCs w:val="20"/>
        </w:rPr>
        <w:t>д</w:t>
      </w:r>
      <w:r w:rsidRPr="006872D1">
        <w:rPr>
          <w:rFonts w:ascii="Palatino Linotype" w:hAnsi="Palatino Linotype"/>
          <w:sz w:val="20"/>
          <w:szCs w:val="20"/>
        </w:rPr>
        <w:t>ставительства юридического лица, выданную юридическим лицом;</w:t>
      </w:r>
    </w:p>
    <w:p w14:paraId="5EBD9DC7" w14:textId="77777777" w:rsidR="00B16E74" w:rsidRPr="006872D1" w:rsidRDefault="00B16E7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4) в случае прекращения деятельности филиала или представительства – документы, по</w:t>
      </w:r>
      <w:r w:rsidRPr="006872D1">
        <w:rPr>
          <w:rFonts w:ascii="Palatino Linotype" w:hAnsi="Palatino Linotype"/>
          <w:sz w:val="20"/>
          <w:szCs w:val="20"/>
        </w:rPr>
        <w:t>д</w:t>
      </w:r>
      <w:r w:rsidRPr="006872D1">
        <w:rPr>
          <w:rFonts w:ascii="Palatino Linotype" w:hAnsi="Palatino Linotype"/>
          <w:sz w:val="20"/>
          <w:szCs w:val="20"/>
        </w:rPr>
        <w:t>тверждающие сдачу печатей (штампов) и закрытие банковских счетов</w:t>
      </w:r>
      <w:r w:rsidR="0068203F" w:rsidRPr="006872D1">
        <w:rPr>
          <w:rFonts w:ascii="Palatino Linotype" w:hAnsi="Palatino Linotype"/>
          <w:sz w:val="20"/>
          <w:szCs w:val="20"/>
        </w:rPr>
        <w:t>,</w:t>
      </w:r>
      <w:r w:rsidR="00AE0C8B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AE0C8B" w:rsidRPr="006872D1">
        <w:rPr>
          <w:rFonts w:ascii="Palatino Linotype" w:hAnsi="Palatino Linotype"/>
          <w:sz w:val="20"/>
          <w:szCs w:val="20"/>
        </w:rPr>
        <w:t>а также в случаях, предусмотренных налоговым закон</w:t>
      </w:r>
      <w:r w:rsidR="00AE0C8B" w:rsidRPr="006872D1">
        <w:rPr>
          <w:rFonts w:ascii="Palatino Linotype" w:hAnsi="Palatino Linotype"/>
          <w:sz w:val="20"/>
          <w:szCs w:val="20"/>
        </w:rPr>
        <w:t>о</w:t>
      </w:r>
      <w:r w:rsidR="00AE0C8B" w:rsidRPr="006872D1">
        <w:rPr>
          <w:rFonts w:ascii="Palatino Linotype" w:hAnsi="Palatino Linotype"/>
          <w:sz w:val="20"/>
          <w:szCs w:val="20"/>
        </w:rPr>
        <w:t xml:space="preserve">дательством - акт конечной проверки. </w:t>
      </w:r>
      <w:r w:rsidR="00AE0C8B" w:rsidRPr="006872D1">
        <w:rPr>
          <w:rFonts w:ascii="Palatino Linotype" w:hAnsi="Palatino Linotype"/>
          <w:b/>
          <w:sz w:val="20"/>
          <w:szCs w:val="20"/>
        </w:rPr>
        <w:t>(ЗРТ от 28.12.12г</w:t>
      </w:r>
      <w:r w:rsidR="0068203F" w:rsidRPr="006872D1">
        <w:rPr>
          <w:rFonts w:ascii="Palatino Linotype" w:hAnsi="Palatino Linotype"/>
          <w:b/>
          <w:sz w:val="20"/>
          <w:szCs w:val="20"/>
        </w:rPr>
        <w:t>.,</w:t>
      </w:r>
      <w:r w:rsidR="00AE0C8B" w:rsidRPr="006872D1">
        <w:rPr>
          <w:rFonts w:ascii="Palatino Linotype" w:hAnsi="Palatino Linotype"/>
          <w:b/>
          <w:sz w:val="20"/>
          <w:szCs w:val="20"/>
        </w:rPr>
        <w:t xml:space="preserve"> №</w:t>
      </w:r>
      <w:r w:rsidRPr="006872D1">
        <w:rPr>
          <w:rFonts w:ascii="Palatino Linotype" w:hAnsi="Palatino Linotype"/>
          <w:b/>
          <w:sz w:val="20"/>
          <w:szCs w:val="20"/>
        </w:rPr>
        <w:t>9</w:t>
      </w:r>
      <w:r w:rsidR="00AE0C8B" w:rsidRPr="006872D1">
        <w:rPr>
          <w:rFonts w:ascii="Palatino Linotype" w:hAnsi="Palatino Linotype"/>
          <w:b/>
          <w:sz w:val="20"/>
          <w:szCs w:val="20"/>
        </w:rPr>
        <w:t>12</w:t>
      </w:r>
      <w:r w:rsidRPr="006872D1">
        <w:rPr>
          <w:rFonts w:ascii="Palatino Linotype" w:hAnsi="Palatino Linotype"/>
          <w:b/>
          <w:sz w:val="20"/>
          <w:szCs w:val="20"/>
        </w:rPr>
        <w:t>)</w:t>
      </w:r>
    </w:p>
    <w:p w14:paraId="2B5ABFEC" w14:textId="77777777" w:rsidR="00DD1AC2" w:rsidRPr="006872D1" w:rsidRDefault="00DD1AC2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5. </w:t>
      </w:r>
      <w:r w:rsidRPr="006872D1">
        <w:rPr>
          <w:rFonts w:ascii="Palatino Linotype" w:hAnsi="Palatino Linotype"/>
          <w:sz w:val="20"/>
          <w:szCs w:val="20"/>
        </w:rPr>
        <w:t xml:space="preserve">В случае внесения изменений и дополнений в Единый государственный реестр в связи с переходом доли (акции) в </w:t>
      </w:r>
      <w:r w:rsidRPr="006872D1">
        <w:rPr>
          <w:rFonts w:ascii="Palatino Linotype" w:hAnsi="Palatino Linotype"/>
          <w:b/>
          <w:sz w:val="20"/>
          <w:szCs w:val="20"/>
        </w:rPr>
        <w:t>уставном</w:t>
      </w:r>
      <w:r w:rsidR="00F97665" w:rsidRPr="006872D1">
        <w:rPr>
          <w:rFonts w:ascii="Palatino Linotype" w:hAnsi="Palatino Linotype"/>
          <w:b/>
          <w:sz w:val="20"/>
          <w:szCs w:val="20"/>
        </w:rPr>
        <w:t xml:space="preserve"> (складочном)</w:t>
      </w:r>
      <w:r w:rsidRPr="006872D1">
        <w:rPr>
          <w:rFonts w:ascii="Palatino Linotype" w:hAnsi="Palatino Linotype"/>
          <w:b/>
          <w:sz w:val="20"/>
          <w:szCs w:val="20"/>
        </w:rPr>
        <w:t xml:space="preserve"> капитале</w:t>
      </w:r>
      <w:r w:rsidRPr="006872D1">
        <w:rPr>
          <w:rFonts w:ascii="Palatino Linotype" w:hAnsi="Palatino Linotype"/>
          <w:sz w:val="20"/>
          <w:szCs w:val="20"/>
        </w:rPr>
        <w:t xml:space="preserve"> юридического лица, юридическим лицом в государственный регистрирующий орган представляется заключение соответствующего - органа о выполнении налоговых обязательств</w:t>
      </w:r>
      <w:r w:rsidRPr="006872D1">
        <w:rPr>
          <w:rFonts w:ascii="Palatino Linotype" w:hAnsi="Palatino Linotype"/>
          <w:b/>
          <w:sz w:val="20"/>
          <w:szCs w:val="20"/>
        </w:rPr>
        <w:t xml:space="preserve">  (ЗРТ от 14.05.2016 г., № 1319</w:t>
      </w:r>
      <w:r w:rsidR="00F97665" w:rsidRPr="006872D1">
        <w:rPr>
          <w:rFonts w:ascii="Palatino Linotype" w:hAnsi="Palatino Linotype"/>
          <w:b/>
          <w:sz w:val="20"/>
          <w:szCs w:val="20"/>
        </w:rPr>
        <w:t>;</w:t>
      </w:r>
      <w:r w:rsidR="00F97665" w:rsidRPr="006872D1">
        <w:rPr>
          <w:rFonts w:ascii="Palatino Linotype" w:hAnsi="Palatino Linotype"/>
          <w:b/>
          <w:sz w:val="20"/>
          <w:szCs w:val="20"/>
          <w:lang w:val="tg-Cyrl-TJ"/>
        </w:rPr>
        <w:t xml:space="preserve"> </w:t>
      </w:r>
      <w:r w:rsidR="00F97665" w:rsidRPr="006872D1">
        <w:rPr>
          <w:rFonts w:ascii="Palatino Linotype" w:hAnsi="Palatino Linotype"/>
          <w:b/>
          <w:sz w:val="20"/>
          <w:szCs w:val="20"/>
        </w:rPr>
        <w:t>от 19.07.19 г., №1646</w:t>
      </w:r>
      <w:r w:rsidR="00F97665" w:rsidRPr="006872D1">
        <w:rPr>
          <w:rFonts w:ascii="Palatino Linotype" w:hAnsi="Palatino Linotype"/>
          <w:b/>
          <w:sz w:val="20"/>
          <w:szCs w:val="20"/>
          <w:lang w:val="tg-Cyrl-TJ"/>
        </w:rPr>
        <w:t>)</w:t>
      </w:r>
      <w:r w:rsidRPr="006872D1">
        <w:rPr>
          <w:rFonts w:ascii="Palatino Linotype" w:hAnsi="Palatino Linotype"/>
          <w:b/>
          <w:sz w:val="20"/>
          <w:szCs w:val="20"/>
        </w:rPr>
        <w:t>.</w:t>
      </w:r>
    </w:p>
    <w:p w14:paraId="53819866" w14:textId="77777777" w:rsidR="00DD1AC2" w:rsidRPr="006872D1" w:rsidRDefault="00DD1AC2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6</w:t>
      </w:r>
      <w:r w:rsidRPr="006872D1">
        <w:rPr>
          <w:rFonts w:ascii="Palatino Linotype" w:hAnsi="Palatino Linotype"/>
          <w:sz w:val="20"/>
          <w:szCs w:val="20"/>
        </w:rPr>
        <w:t>.</w:t>
      </w:r>
      <w:r w:rsidR="00036457" w:rsidRPr="006872D1">
        <w:rPr>
          <w:rFonts w:ascii="Palatino Linotype" w:hAnsi="Palatino Linotype"/>
          <w:sz w:val="20"/>
          <w:szCs w:val="20"/>
        </w:rPr>
        <w:t xml:space="preserve"> </w:t>
      </w:r>
      <w:r w:rsidR="00390A67" w:rsidRPr="006872D1">
        <w:rPr>
          <w:rFonts w:ascii="Palatino Linotype" w:hAnsi="Palatino Linotype"/>
          <w:sz w:val="20"/>
          <w:szCs w:val="20"/>
        </w:rPr>
        <w:t>Внесение изменений и дополнений в сведения в Едином государственном реестре об изменении учредителя (акционера) юридического лица, который является зарегистрированным в оффшорной зоне иностранным юридическим лицом, осуществляется на основании положений части 8 статьи 11 настоящего Закона. Запрещается истребование дополнительных документов, не предусмотренных настоящим Законом</w:t>
      </w:r>
      <w:r w:rsidR="00390A67" w:rsidRPr="006872D1">
        <w:rPr>
          <w:rFonts w:ascii="Palatino Linotype" w:hAnsi="Palatino Linotype"/>
          <w:b/>
          <w:sz w:val="20"/>
          <w:szCs w:val="20"/>
        </w:rPr>
        <w:t xml:space="preserve">  </w:t>
      </w:r>
      <w:r w:rsidRPr="006872D1">
        <w:rPr>
          <w:rFonts w:ascii="Palatino Linotype" w:hAnsi="Palatino Linotype"/>
          <w:b/>
          <w:sz w:val="20"/>
          <w:szCs w:val="20"/>
        </w:rPr>
        <w:t>(ЗРТ от 14.05.2016 г., № 1319)</w:t>
      </w:r>
      <w:r w:rsidR="00390A67" w:rsidRPr="006872D1">
        <w:rPr>
          <w:rFonts w:ascii="Palatino Linotype" w:hAnsi="Palatino Linotype"/>
          <w:b/>
          <w:sz w:val="20"/>
          <w:szCs w:val="20"/>
        </w:rPr>
        <w:t>.</w:t>
      </w:r>
    </w:p>
    <w:p w14:paraId="2DC06ED3" w14:textId="77777777" w:rsidR="00036457" w:rsidRPr="006872D1" w:rsidRDefault="00DD1AC2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7.</w:t>
      </w:r>
      <w:r w:rsidR="00036457" w:rsidRPr="006872D1">
        <w:rPr>
          <w:rFonts w:ascii="Palatino Linotype" w:hAnsi="Palatino Linotype"/>
          <w:sz w:val="20"/>
          <w:szCs w:val="20"/>
        </w:rPr>
        <w:t xml:space="preserve"> При внесении изменений и дополнений в Единый государственный реестр по основаниям, пред</w:t>
      </w:r>
      <w:r w:rsidR="00036457" w:rsidRPr="006872D1">
        <w:rPr>
          <w:rFonts w:ascii="Palatino Linotype" w:hAnsi="Palatino Linotype"/>
          <w:sz w:val="20"/>
          <w:szCs w:val="20"/>
        </w:rPr>
        <w:t>у</w:t>
      </w:r>
      <w:r w:rsidR="00036457" w:rsidRPr="006872D1">
        <w:rPr>
          <w:rFonts w:ascii="Palatino Linotype" w:hAnsi="Palatino Linotype"/>
          <w:sz w:val="20"/>
          <w:szCs w:val="20"/>
        </w:rPr>
        <w:t xml:space="preserve">смотренным статьей </w:t>
      </w:r>
      <w:r w:rsidR="00F60CF5" w:rsidRPr="006872D1">
        <w:rPr>
          <w:rFonts w:ascii="Palatino Linotype" w:hAnsi="Palatino Linotype"/>
          <w:sz w:val="20"/>
          <w:szCs w:val="20"/>
        </w:rPr>
        <w:t>26</w:t>
      </w:r>
      <w:r w:rsidR="00036457" w:rsidRPr="006872D1">
        <w:rPr>
          <w:rFonts w:ascii="Palatino Linotype" w:hAnsi="Palatino Linotype"/>
          <w:sz w:val="20"/>
          <w:szCs w:val="20"/>
        </w:rPr>
        <w:t xml:space="preserve"> настоящего Закона, документом, подтверждающим факт внесения изменений и дополнений в Единый государственный реестр, является выписка из Единого государственного реестра. При изменении организационно-правовой формы и фирменного наименования юридического лица, а также фам</w:t>
      </w:r>
      <w:r w:rsidR="0003645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>лии, имени и отчества индивидуального предпринимателя документом, подтверждающим факт внесения и</w:t>
      </w:r>
      <w:r w:rsidR="00036457" w:rsidRPr="006872D1">
        <w:rPr>
          <w:rFonts w:ascii="Palatino Linotype" w:hAnsi="Palatino Linotype"/>
          <w:sz w:val="20"/>
          <w:szCs w:val="20"/>
        </w:rPr>
        <w:t>з</w:t>
      </w:r>
      <w:r w:rsidR="00036457" w:rsidRPr="006872D1">
        <w:rPr>
          <w:rFonts w:ascii="Palatino Linotype" w:hAnsi="Palatino Linotype"/>
          <w:sz w:val="20"/>
          <w:szCs w:val="20"/>
        </w:rPr>
        <w:t xml:space="preserve">менений и дополнений в Единый государственный реестр, является </w:t>
      </w:r>
      <w:r w:rsidR="00AE3F69" w:rsidRPr="006872D1">
        <w:rPr>
          <w:rFonts w:ascii="Palatino Linotype" w:hAnsi="Palatino Linotype"/>
          <w:sz w:val="20"/>
          <w:szCs w:val="20"/>
        </w:rPr>
        <w:t>новый</w:t>
      </w:r>
      <w:r w:rsidR="00036457" w:rsidRPr="006872D1">
        <w:rPr>
          <w:rFonts w:ascii="Palatino Linotype" w:hAnsi="Palatino Linotype"/>
          <w:sz w:val="20"/>
          <w:szCs w:val="20"/>
        </w:rPr>
        <w:t xml:space="preserve"> документ, </w:t>
      </w:r>
      <w:r w:rsidR="00AE3F69" w:rsidRPr="006872D1">
        <w:rPr>
          <w:rFonts w:ascii="Palatino Linotype" w:hAnsi="Palatino Linotype"/>
          <w:sz w:val="20"/>
          <w:szCs w:val="20"/>
        </w:rPr>
        <w:t xml:space="preserve">подтверждающий  </w:t>
      </w:r>
      <w:r w:rsidR="00036457" w:rsidRPr="006872D1">
        <w:rPr>
          <w:rFonts w:ascii="Palatino Linotype" w:hAnsi="Palatino Linotype"/>
          <w:sz w:val="20"/>
          <w:szCs w:val="20"/>
        </w:rPr>
        <w:t>гос</w:t>
      </w:r>
      <w:r w:rsidR="00036457" w:rsidRPr="006872D1">
        <w:rPr>
          <w:rFonts w:ascii="Palatino Linotype" w:hAnsi="Palatino Linotype"/>
          <w:sz w:val="20"/>
          <w:szCs w:val="20"/>
        </w:rPr>
        <w:t>у</w:t>
      </w:r>
      <w:r w:rsidR="00036457" w:rsidRPr="006872D1">
        <w:rPr>
          <w:rFonts w:ascii="Palatino Linotype" w:hAnsi="Palatino Linotype"/>
          <w:sz w:val="20"/>
          <w:szCs w:val="20"/>
        </w:rPr>
        <w:t>дарственную регистрацию</w:t>
      </w:r>
      <w:r w:rsidR="00AE3F69" w:rsidRPr="006872D1">
        <w:rPr>
          <w:rFonts w:ascii="Palatino Linotype" w:hAnsi="Palatino Linotype"/>
          <w:sz w:val="20"/>
          <w:szCs w:val="20"/>
        </w:rPr>
        <w:t>, с внесенными изменениями</w:t>
      </w:r>
      <w:r w:rsidR="00036457" w:rsidRPr="006872D1">
        <w:rPr>
          <w:rFonts w:ascii="Palatino Linotype" w:hAnsi="Palatino Linotype"/>
          <w:sz w:val="20"/>
          <w:szCs w:val="20"/>
        </w:rPr>
        <w:t>.</w:t>
      </w:r>
    </w:p>
    <w:p w14:paraId="4A687276" w14:textId="77777777" w:rsidR="00894DA7" w:rsidRPr="006872D1" w:rsidRDefault="00894DA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23FC0298" w14:textId="77777777" w:rsidR="0068203F" w:rsidRPr="006872D1" w:rsidRDefault="00F60CF5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ГЛАВА </w:t>
      </w:r>
      <w:r w:rsidR="00964FB7" w:rsidRPr="006872D1">
        <w:rPr>
          <w:rFonts w:ascii="Palatino Linotype" w:hAnsi="Palatino Linotype"/>
          <w:b/>
          <w:sz w:val="20"/>
          <w:szCs w:val="20"/>
        </w:rPr>
        <w:t>7</w:t>
      </w:r>
      <w:r w:rsidR="005C2578" w:rsidRPr="006872D1">
        <w:rPr>
          <w:rFonts w:ascii="Palatino Linotype" w:hAnsi="Palatino Linotype"/>
          <w:b/>
          <w:sz w:val="20"/>
          <w:szCs w:val="20"/>
        </w:rPr>
        <w:t xml:space="preserve">. </w:t>
      </w:r>
    </w:p>
    <w:p w14:paraId="15FC4003" w14:textId="77777777" w:rsidR="0068203F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ОСОБЕННОСТИ ГОСУДАРСТВЕННОЙ</w:t>
      </w:r>
      <w:r w:rsidR="000348DC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894DA7" w:rsidRPr="006872D1">
        <w:rPr>
          <w:rFonts w:ascii="Palatino Linotype" w:hAnsi="Palatino Linotype"/>
          <w:b/>
          <w:sz w:val="20"/>
          <w:szCs w:val="20"/>
        </w:rPr>
        <w:t xml:space="preserve">РЕГИСТРАЦИИ </w:t>
      </w:r>
      <w:r w:rsidRPr="006872D1">
        <w:rPr>
          <w:rFonts w:ascii="Palatino Linotype" w:hAnsi="Palatino Linotype"/>
          <w:b/>
          <w:sz w:val="20"/>
          <w:szCs w:val="20"/>
        </w:rPr>
        <w:t>СОЗДАНИЯ, ПРЕКРАЩЕНИЯ</w:t>
      </w:r>
      <w:r w:rsidR="000348DC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ДЕ</w:t>
      </w:r>
      <w:r w:rsidRPr="006872D1">
        <w:rPr>
          <w:rFonts w:ascii="Palatino Linotype" w:hAnsi="Palatino Linotype"/>
          <w:b/>
          <w:sz w:val="20"/>
          <w:szCs w:val="20"/>
        </w:rPr>
        <w:t>Я</w:t>
      </w:r>
      <w:r w:rsidRPr="006872D1">
        <w:rPr>
          <w:rFonts w:ascii="Palatino Linotype" w:hAnsi="Palatino Linotype"/>
          <w:b/>
          <w:sz w:val="20"/>
          <w:szCs w:val="20"/>
        </w:rPr>
        <w:t>ТЕЛЬНОСТИ ФИЛИАЛОВ И ПРЕДСТАВИТЕЛЬ</w:t>
      </w:r>
      <w:r w:rsidR="000348DC" w:rsidRPr="006872D1">
        <w:rPr>
          <w:rFonts w:ascii="Palatino Linotype" w:hAnsi="Palatino Linotype"/>
          <w:b/>
          <w:sz w:val="20"/>
          <w:szCs w:val="20"/>
        </w:rPr>
        <w:t xml:space="preserve">СТВ </w:t>
      </w:r>
      <w:r w:rsidRPr="006872D1">
        <w:rPr>
          <w:rFonts w:ascii="Palatino Linotype" w:hAnsi="Palatino Linotype"/>
          <w:b/>
          <w:sz w:val="20"/>
          <w:szCs w:val="20"/>
        </w:rPr>
        <w:t>ИНОСТРАННЫХ ЮРИДИЧЕСКИХ</w:t>
      </w:r>
      <w:r w:rsidR="00894DA7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ЛИЦ,</w:t>
      </w:r>
      <w:r w:rsidR="000348DC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А ТАКЖЕ </w:t>
      </w:r>
    </w:p>
    <w:p w14:paraId="09306ED0" w14:textId="77777777" w:rsidR="0068203F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ОСУЩЕСТВЛЕНИЯ ВНЕСЕНИЯ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ИЗМЕНЕНИЙ И ДОПОЛНЕНИЙ В СВЕДЕНИЯ,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СОДЕРЖАЩИЕСЯ О ФИЛИАЛАХ И ПРЕДСТАВИТЕЛЬСТВАХ ИНОСТРАННЫХ ЮРИДИ</w:t>
      </w:r>
      <w:r w:rsidR="00C51D65" w:rsidRPr="006872D1">
        <w:rPr>
          <w:rFonts w:ascii="Palatino Linotype" w:hAnsi="Palatino Linotype"/>
          <w:b/>
          <w:sz w:val="20"/>
          <w:szCs w:val="20"/>
        </w:rPr>
        <w:t>Ч</w:t>
      </w:r>
      <w:r w:rsidRPr="006872D1">
        <w:rPr>
          <w:rFonts w:ascii="Palatino Linotype" w:hAnsi="Palatino Linotype"/>
          <w:b/>
          <w:sz w:val="20"/>
          <w:szCs w:val="20"/>
        </w:rPr>
        <w:t>ЕСКИХ</w:t>
      </w:r>
      <w:r w:rsidR="000348DC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ЛИЦ В ЕДИНОМ </w:t>
      </w:r>
    </w:p>
    <w:p w14:paraId="2217CC20" w14:textId="77777777" w:rsidR="00036457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ГОС</w:t>
      </w:r>
      <w:r w:rsidRPr="006872D1">
        <w:rPr>
          <w:rFonts w:ascii="Palatino Linotype" w:hAnsi="Palatino Linotype"/>
          <w:b/>
          <w:sz w:val="20"/>
          <w:szCs w:val="20"/>
        </w:rPr>
        <w:t>У</w:t>
      </w:r>
      <w:r w:rsidRPr="006872D1">
        <w:rPr>
          <w:rFonts w:ascii="Palatino Linotype" w:hAnsi="Palatino Linotype"/>
          <w:b/>
          <w:sz w:val="20"/>
          <w:szCs w:val="20"/>
        </w:rPr>
        <w:t>ДАРСТВЕННОМ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РЕЕСТРЕ</w:t>
      </w:r>
    </w:p>
    <w:p w14:paraId="05FEA1B3" w14:textId="77777777" w:rsidR="00036457" w:rsidRPr="006872D1" w:rsidRDefault="00036457" w:rsidP="006872D1">
      <w:pPr>
        <w:ind w:firstLine="567"/>
        <w:rPr>
          <w:rFonts w:ascii="Palatino Linotype" w:hAnsi="Palatino Linotype"/>
          <w:sz w:val="20"/>
          <w:szCs w:val="20"/>
        </w:rPr>
      </w:pPr>
    </w:p>
    <w:p w14:paraId="148DFABD" w14:textId="77777777" w:rsidR="0068203F" w:rsidRPr="006872D1" w:rsidRDefault="005626D1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28</w:t>
      </w:r>
      <w:r w:rsidR="00036457" w:rsidRPr="006872D1">
        <w:rPr>
          <w:rFonts w:ascii="Palatino Linotype" w:hAnsi="Palatino Linotype"/>
          <w:b/>
          <w:sz w:val="20"/>
          <w:szCs w:val="20"/>
        </w:rPr>
        <w:t xml:space="preserve">. Порядок государственной регистрации создания 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 xml:space="preserve">филиала и представительства </w:t>
      </w:r>
    </w:p>
    <w:p w14:paraId="25D8ECAB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ин</w:t>
      </w:r>
      <w:r w:rsidR="00036457" w:rsidRPr="006872D1">
        <w:rPr>
          <w:rFonts w:ascii="Palatino Linotype" w:hAnsi="Palatino Linotype"/>
          <w:b/>
          <w:sz w:val="20"/>
          <w:szCs w:val="20"/>
        </w:rPr>
        <w:t>о</w:t>
      </w:r>
      <w:r w:rsidR="00036457" w:rsidRPr="006872D1">
        <w:rPr>
          <w:rFonts w:ascii="Palatino Linotype" w:hAnsi="Palatino Linotype"/>
          <w:b/>
          <w:sz w:val="20"/>
          <w:szCs w:val="20"/>
        </w:rPr>
        <w:t>странного</w:t>
      </w:r>
      <w:r w:rsidR="00C51D65" w:rsidRPr="006872D1">
        <w:rPr>
          <w:rFonts w:ascii="Palatino Linotype" w:hAnsi="Palatino Linotype"/>
          <w:b/>
          <w:sz w:val="20"/>
          <w:szCs w:val="20"/>
        </w:rPr>
        <w:t xml:space="preserve"> ю</w:t>
      </w:r>
      <w:r w:rsidR="00036457" w:rsidRPr="006872D1">
        <w:rPr>
          <w:rFonts w:ascii="Palatino Linotype" w:hAnsi="Palatino Linotype"/>
          <w:b/>
          <w:sz w:val="20"/>
          <w:szCs w:val="20"/>
        </w:rPr>
        <w:t>ридического лица</w:t>
      </w:r>
    </w:p>
    <w:p w14:paraId="0DFC24F4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1D226D66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1. Государственная регистрация создания филиала и представительства иностранного юридического лица осуществляется органом, осуществляющим государственную регистрации, по месту нахождения (адресу) филиала или представительства  в течение </w:t>
      </w:r>
      <w:r w:rsidR="00F221C4" w:rsidRPr="006872D1">
        <w:rPr>
          <w:rFonts w:ascii="Palatino Linotype" w:hAnsi="Palatino Linotype"/>
          <w:sz w:val="20"/>
          <w:szCs w:val="20"/>
        </w:rPr>
        <w:t xml:space="preserve">до </w:t>
      </w:r>
      <w:r w:rsidR="0002379C" w:rsidRPr="006872D1">
        <w:rPr>
          <w:rFonts w:ascii="Palatino Linotype" w:hAnsi="Palatino Linotype"/>
          <w:sz w:val="20"/>
          <w:szCs w:val="20"/>
        </w:rPr>
        <w:t>пяти</w:t>
      </w:r>
      <w:r w:rsidRPr="006872D1">
        <w:rPr>
          <w:rFonts w:ascii="Palatino Linotype" w:hAnsi="Palatino Linotype"/>
          <w:sz w:val="20"/>
          <w:szCs w:val="20"/>
        </w:rPr>
        <w:t xml:space="preserve"> рабочих дней со дня предоставления документов, перечень которых предусмотрен статьей </w:t>
      </w:r>
      <w:r w:rsidR="005626D1" w:rsidRPr="006872D1">
        <w:rPr>
          <w:rFonts w:ascii="Palatino Linotype" w:hAnsi="Palatino Linotype"/>
          <w:sz w:val="20"/>
          <w:szCs w:val="20"/>
        </w:rPr>
        <w:t>29</w:t>
      </w:r>
      <w:r w:rsidRPr="006872D1">
        <w:rPr>
          <w:rFonts w:ascii="Palatino Linotype" w:hAnsi="Palatino Linotype"/>
          <w:sz w:val="20"/>
          <w:szCs w:val="20"/>
        </w:rPr>
        <w:t xml:space="preserve"> настоящего Закона</w:t>
      </w:r>
      <w:r w:rsidR="005626D1" w:rsidRPr="006872D1">
        <w:rPr>
          <w:rFonts w:ascii="Palatino Linotype" w:hAnsi="Palatino Linotype"/>
          <w:sz w:val="20"/>
          <w:szCs w:val="20"/>
        </w:rPr>
        <w:t xml:space="preserve">, </w:t>
      </w:r>
      <w:r w:rsidR="00F60CF5" w:rsidRPr="006872D1">
        <w:rPr>
          <w:rFonts w:ascii="Palatino Linotype" w:hAnsi="Palatino Linotype"/>
          <w:sz w:val="20"/>
          <w:szCs w:val="20"/>
        </w:rPr>
        <w:t>осуществляет</w:t>
      </w:r>
      <w:r w:rsidR="005626D1" w:rsidRPr="006872D1">
        <w:rPr>
          <w:rFonts w:ascii="Palatino Linotype" w:hAnsi="Palatino Linotype"/>
          <w:sz w:val="20"/>
          <w:szCs w:val="20"/>
        </w:rPr>
        <w:t xml:space="preserve"> выдачу </w:t>
      </w:r>
      <w:r w:rsidR="00F60CF5" w:rsidRPr="006872D1">
        <w:rPr>
          <w:rFonts w:ascii="Palatino Linotype" w:hAnsi="Palatino Linotype"/>
          <w:sz w:val="20"/>
          <w:szCs w:val="20"/>
        </w:rPr>
        <w:t xml:space="preserve">документа, </w:t>
      </w:r>
      <w:r w:rsidR="005626D1" w:rsidRPr="006872D1">
        <w:rPr>
          <w:rFonts w:ascii="Palatino Linotype" w:hAnsi="Palatino Linotype"/>
          <w:sz w:val="20"/>
          <w:szCs w:val="20"/>
        </w:rPr>
        <w:t>подтверждающего г</w:t>
      </w:r>
      <w:r w:rsidR="005626D1" w:rsidRPr="006872D1">
        <w:rPr>
          <w:rFonts w:ascii="Palatino Linotype" w:hAnsi="Palatino Linotype"/>
          <w:sz w:val="20"/>
          <w:szCs w:val="20"/>
        </w:rPr>
        <w:t>о</w:t>
      </w:r>
      <w:r w:rsidR="005626D1" w:rsidRPr="006872D1">
        <w:rPr>
          <w:rFonts w:ascii="Palatino Linotype" w:hAnsi="Palatino Linotype"/>
          <w:sz w:val="20"/>
          <w:szCs w:val="20"/>
        </w:rPr>
        <w:t>сударственную регистрацию в эти же сроки.</w:t>
      </w:r>
    </w:p>
    <w:p w14:paraId="4CCBA3D7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2. </w:t>
      </w:r>
      <w:r w:rsidR="005626D1"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сли</w:t>
      </w:r>
      <w:r w:rsidR="00F60CF5" w:rsidRPr="006872D1">
        <w:rPr>
          <w:rFonts w:ascii="Palatino Linotype" w:hAnsi="Palatino Linotype"/>
          <w:sz w:val="20"/>
          <w:szCs w:val="20"/>
        </w:rPr>
        <w:t>, по истечении</w:t>
      </w:r>
      <w:r w:rsidRPr="006872D1">
        <w:rPr>
          <w:rFonts w:ascii="Palatino Linotype" w:hAnsi="Palatino Linotype"/>
          <w:sz w:val="20"/>
          <w:szCs w:val="20"/>
        </w:rPr>
        <w:t xml:space="preserve"> срока, установленного в части 1 настоящей статьи орган, осуществляющий гос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 xml:space="preserve">дарственную регистрацию, не </w:t>
      </w:r>
      <w:r w:rsidR="005626D1" w:rsidRPr="006872D1">
        <w:rPr>
          <w:rFonts w:ascii="Palatino Linotype" w:hAnsi="Palatino Linotype"/>
          <w:sz w:val="20"/>
          <w:szCs w:val="20"/>
        </w:rPr>
        <w:t>зарегистрировал</w:t>
      </w:r>
      <w:r w:rsidRPr="006872D1">
        <w:rPr>
          <w:rFonts w:ascii="Palatino Linotype" w:hAnsi="Palatino Linotype"/>
          <w:sz w:val="20"/>
          <w:szCs w:val="20"/>
        </w:rPr>
        <w:t xml:space="preserve"> создани</w:t>
      </w:r>
      <w:r w:rsidR="005626D1"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 xml:space="preserve"> филиала или представительства или не отказал в г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сударственной регистрации по о</w:t>
      </w:r>
      <w:r w:rsidR="005626D1" w:rsidRPr="006872D1">
        <w:rPr>
          <w:rFonts w:ascii="Palatino Linotype" w:hAnsi="Palatino Linotype"/>
          <w:sz w:val="20"/>
          <w:szCs w:val="20"/>
        </w:rPr>
        <w:t>снованиям, предусмотрен-ным частью</w:t>
      </w:r>
      <w:r w:rsidRPr="006872D1">
        <w:rPr>
          <w:rFonts w:ascii="Palatino Linotype" w:hAnsi="Palatino Linotype"/>
          <w:sz w:val="20"/>
          <w:szCs w:val="20"/>
        </w:rPr>
        <w:t xml:space="preserve"> 1 статьи </w:t>
      </w:r>
      <w:r w:rsidR="005626D1" w:rsidRPr="006872D1">
        <w:rPr>
          <w:rFonts w:ascii="Palatino Linotype" w:hAnsi="Palatino Linotype"/>
          <w:sz w:val="20"/>
          <w:szCs w:val="20"/>
        </w:rPr>
        <w:t>34</w:t>
      </w:r>
      <w:r w:rsidRPr="006872D1">
        <w:rPr>
          <w:rFonts w:ascii="Palatino Linotype" w:hAnsi="Palatino Linotype"/>
          <w:sz w:val="20"/>
          <w:szCs w:val="20"/>
        </w:rPr>
        <w:t xml:space="preserve"> настоящего Закона, орган, осуществляющий государственную регистрацию, обязан </w:t>
      </w:r>
      <w:r w:rsidR="00954825" w:rsidRPr="006872D1">
        <w:rPr>
          <w:rFonts w:ascii="Palatino Linotype" w:hAnsi="Palatino Linotype"/>
          <w:sz w:val="20"/>
          <w:szCs w:val="20"/>
        </w:rPr>
        <w:t xml:space="preserve">незамедлительно </w:t>
      </w:r>
      <w:r w:rsidRPr="006872D1">
        <w:rPr>
          <w:rFonts w:ascii="Palatino Linotype" w:hAnsi="Palatino Linotype"/>
          <w:sz w:val="20"/>
          <w:szCs w:val="20"/>
        </w:rPr>
        <w:t>по истечени</w:t>
      </w:r>
      <w:r w:rsidR="005626D1"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 xml:space="preserve"> вышеуказанного ср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ка внести сведения о создании филиала или представительства иностранного юридического лица в Единый государственный реестр и выдать Свидетельство о государственной регистрации филиала или представител</w:t>
      </w:r>
      <w:r w:rsidRPr="006872D1">
        <w:rPr>
          <w:rFonts w:ascii="Palatino Linotype" w:hAnsi="Palatino Linotype"/>
          <w:sz w:val="20"/>
          <w:szCs w:val="20"/>
        </w:rPr>
        <w:t>ь</w:t>
      </w:r>
      <w:r w:rsidRPr="006872D1">
        <w:rPr>
          <w:rFonts w:ascii="Palatino Linotype" w:hAnsi="Palatino Linotype"/>
          <w:sz w:val="20"/>
          <w:szCs w:val="20"/>
        </w:rPr>
        <w:t>ства иностранного юридического лица заявителю либо выслать его по адресу, указанному в заявлении, пода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>ном в орган, осуществляющий государственную регистрацию.</w:t>
      </w:r>
    </w:p>
    <w:p w14:paraId="3B595B61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 Документы на государственную регистрацию создания филиала или представительства иностранн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го юридического лица вправе подавать уполномоченные представители иностранного юридического лица.</w:t>
      </w:r>
    </w:p>
    <w:p w14:paraId="6E135DC5" w14:textId="77777777" w:rsidR="00816165" w:rsidRPr="006872D1" w:rsidRDefault="00816165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78013DFB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Статья </w:t>
      </w:r>
      <w:r w:rsidR="005626D1" w:rsidRPr="006872D1">
        <w:rPr>
          <w:rFonts w:ascii="Palatino Linotype" w:hAnsi="Palatino Linotype"/>
          <w:b/>
          <w:sz w:val="20"/>
          <w:szCs w:val="20"/>
        </w:rPr>
        <w:t>29</w:t>
      </w:r>
      <w:r w:rsidRPr="006872D1">
        <w:rPr>
          <w:rFonts w:ascii="Palatino Linotype" w:hAnsi="Palatino Linotype"/>
          <w:b/>
          <w:sz w:val="20"/>
          <w:szCs w:val="20"/>
        </w:rPr>
        <w:t xml:space="preserve">. Документы, </w:t>
      </w:r>
      <w:r w:rsidR="005626D1" w:rsidRPr="006872D1">
        <w:rPr>
          <w:rFonts w:ascii="Palatino Linotype" w:hAnsi="Palatino Linotype"/>
          <w:b/>
          <w:sz w:val="20"/>
          <w:szCs w:val="20"/>
        </w:rPr>
        <w:t>представляемые</w:t>
      </w:r>
      <w:r w:rsidRPr="006872D1">
        <w:rPr>
          <w:rFonts w:ascii="Palatino Linotype" w:hAnsi="Palatino Linotype"/>
          <w:b/>
          <w:sz w:val="20"/>
          <w:szCs w:val="20"/>
        </w:rPr>
        <w:t xml:space="preserve"> для государственной</w:t>
      </w:r>
      <w:r w:rsidR="00FD1366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регистрации создания филиала и </w:t>
      </w:r>
    </w:p>
    <w:p w14:paraId="62B3CA48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представительства</w:t>
      </w:r>
      <w:r w:rsidR="00FD1366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иностранного юридического лица</w:t>
      </w:r>
    </w:p>
    <w:p w14:paraId="26640EFD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679FC9CA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Для осуществления государственной регистрации создания филиала или представительства ин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странного юридического лица в орган, осуществляющий государственную регистрацию, необходимо предст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вить следующие документы:</w:t>
      </w:r>
    </w:p>
    <w:p w14:paraId="780D27F7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 заявление на государственную регистрацию создания филиала или представительства иностранного юридического лица по форме, утвержденной органом, осуществляющим государственную регистрацию. В заявлении указываются следующие сведения:</w:t>
      </w:r>
    </w:p>
    <w:p w14:paraId="2BC329EA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а) организационно-правовая форма иностранного юридического лица</w:t>
      </w:r>
      <w:r w:rsidR="00E57399" w:rsidRPr="006872D1">
        <w:rPr>
          <w:rFonts w:ascii="Palatino Linotype" w:hAnsi="Palatino Linotype"/>
          <w:sz w:val="20"/>
          <w:szCs w:val="20"/>
        </w:rPr>
        <w:t>, создающего филиал и</w:t>
      </w:r>
      <w:r w:rsidR="00291B21" w:rsidRPr="006872D1">
        <w:rPr>
          <w:rFonts w:ascii="Palatino Linotype" w:hAnsi="Palatino Linotype"/>
          <w:sz w:val="20"/>
          <w:szCs w:val="20"/>
        </w:rPr>
        <w:t>ли</w:t>
      </w:r>
      <w:r w:rsidR="00E57399" w:rsidRPr="006872D1">
        <w:rPr>
          <w:rFonts w:ascii="Palatino Linotype" w:hAnsi="Palatino Linotype"/>
          <w:sz w:val="20"/>
          <w:szCs w:val="20"/>
        </w:rPr>
        <w:t xml:space="preserve"> пре</w:t>
      </w:r>
      <w:r w:rsidR="00E57399" w:rsidRPr="006872D1">
        <w:rPr>
          <w:rFonts w:ascii="Palatino Linotype" w:hAnsi="Palatino Linotype"/>
          <w:sz w:val="20"/>
          <w:szCs w:val="20"/>
        </w:rPr>
        <w:t>д</w:t>
      </w:r>
      <w:r w:rsidR="00E57399" w:rsidRPr="006872D1">
        <w:rPr>
          <w:rFonts w:ascii="Palatino Linotype" w:hAnsi="Palatino Linotype"/>
          <w:sz w:val="20"/>
          <w:szCs w:val="20"/>
        </w:rPr>
        <w:t>ставительства</w:t>
      </w:r>
      <w:r w:rsidRPr="006872D1">
        <w:rPr>
          <w:rFonts w:ascii="Palatino Linotype" w:hAnsi="Palatino Linotype"/>
          <w:sz w:val="20"/>
          <w:szCs w:val="20"/>
        </w:rPr>
        <w:t>;</w:t>
      </w:r>
    </w:p>
    <w:p w14:paraId="792BC128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б) фирменное наименование иностранного юридического лица;</w:t>
      </w:r>
    </w:p>
    <w:p w14:paraId="1E9E22DB" w14:textId="77777777" w:rsidR="00E57399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в) место нахождения (адрес) филиала или представительства иностранного юридического лица;</w:t>
      </w:r>
    </w:p>
    <w:p w14:paraId="33ABE0D5" w14:textId="77777777" w:rsidR="00E57399" w:rsidRPr="006872D1" w:rsidRDefault="003D7082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г) сведени</w:t>
      </w:r>
      <w:r w:rsidR="00B40633" w:rsidRPr="006872D1">
        <w:rPr>
          <w:rFonts w:ascii="Palatino Linotype" w:hAnsi="Palatino Linotype"/>
          <w:sz w:val="20"/>
          <w:szCs w:val="20"/>
        </w:rPr>
        <w:t>я</w:t>
      </w:r>
      <w:r w:rsidRPr="006872D1">
        <w:rPr>
          <w:rFonts w:ascii="Palatino Linotype" w:hAnsi="Palatino Linotype"/>
          <w:sz w:val="20"/>
          <w:szCs w:val="20"/>
        </w:rPr>
        <w:t xml:space="preserve"> о руководителе филиала или представительства иностранного юридического лица (данные документа, удостоверяющего личность  физического лица, контактные данные)</w:t>
      </w:r>
      <w:r w:rsidR="005626D1" w:rsidRPr="006872D1">
        <w:rPr>
          <w:rFonts w:ascii="Palatino Linotype" w:hAnsi="Palatino Linotype"/>
          <w:sz w:val="20"/>
          <w:szCs w:val="20"/>
        </w:rPr>
        <w:t>;</w:t>
      </w:r>
    </w:p>
    <w:p w14:paraId="63DD2AD6" w14:textId="77777777" w:rsidR="00E57399" w:rsidRPr="006872D1" w:rsidRDefault="00E5739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д) </w:t>
      </w:r>
      <w:r w:rsidR="00AC0E46" w:rsidRPr="006872D1">
        <w:rPr>
          <w:rFonts w:ascii="Palatino Linotype" w:hAnsi="Palatino Linotype"/>
          <w:sz w:val="20"/>
          <w:szCs w:val="20"/>
        </w:rPr>
        <w:t xml:space="preserve">основные </w:t>
      </w:r>
      <w:r w:rsidRPr="006872D1">
        <w:rPr>
          <w:rFonts w:ascii="Palatino Linotype" w:hAnsi="Palatino Linotype"/>
          <w:sz w:val="20"/>
          <w:szCs w:val="20"/>
        </w:rPr>
        <w:t xml:space="preserve">виды деятельности, которые намерен осуществлять филиал </w:t>
      </w:r>
      <w:r w:rsidR="001476B6" w:rsidRPr="006872D1">
        <w:rPr>
          <w:rFonts w:ascii="Palatino Linotype" w:hAnsi="Palatino Linotype"/>
          <w:sz w:val="20"/>
          <w:szCs w:val="20"/>
        </w:rPr>
        <w:t xml:space="preserve">или </w:t>
      </w:r>
      <w:r w:rsidRPr="006872D1">
        <w:rPr>
          <w:rFonts w:ascii="Palatino Linotype" w:hAnsi="Palatino Linotype"/>
          <w:sz w:val="20"/>
          <w:szCs w:val="20"/>
        </w:rPr>
        <w:t>представительство ин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странного юридического лица</w:t>
      </w:r>
      <w:r w:rsidR="001476B6" w:rsidRPr="006872D1">
        <w:rPr>
          <w:rFonts w:ascii="Palatino Linotype" w:hAnsi="Palatino Linotype"/>
          <w:sz w:val="20"/>
          <w:szCs w:val="20"/>
        </w:rPr>
        <w:t>;</w:t>
      </w:r>
    </w:p>
    <w:p w14:paraId="36C13D51" w14:textId="77777777" w:rsidR="00036457" w:rsidRPr="006872D1" w:rsidRDefault="00E5739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е</w:t>
      </w:r>
      <w:r w:rsidR="00036457" w:rsidRPr="006872D1">
        <w:rPr>
          <w:rFonts w:ascii="Palatino Linotype" w:hAnsi="Palatino Linotype"/>
          <w:sz w:val="20"/>
          <w:szCs w:val="20"/>
        </w:rPr>
        <w:t>) дата подачи заявления и подпись заявителя;</w:t>
      </w:r>
    </w:p>
    <w:p w14:paraId="2E5A23A5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 решение уполномоченного органа иностранного юридического лица о создании филиала или пре</w:t>
      </w:r>
      <w:r w:rsidRPr="006872D1">
        <w:rPr>
          <w:rFonts w:ascii="Palatino Linotype" w:hAnsi="Palatino Linotype"/>
          <w:sz w:val="20"/>
          <w:szCs w:val="20"/>
        </w:rPr>
        <w:t>д</w:t>
      </w:r>
      <w:r w:rsidRPr="006872D1">
        <w:rPr>
          <w:rFonts w:ascii="Palatino Linotype" w:hAnsi="Palatino Linotype"/>
          <w:sz w:val="20"/>
          <w:szCs w:val="20"/>
        </w:rPr>
        <w:t>ставительства на территории Республики Таджикистан и о назначении руководителя филиала или представ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тельства иностранного юридического лица, которые  подписываются уполномоченными лицами иностранн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го юридического лица;</w:t>
      </w:r>
    </w:p>
    <w:p w14:paraId="531634E7" w14:textId="77777777" w:rsidR="000E6A1A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 копия документа, удостоверяющего личность руководителя филиала или представительства иностранного юридического лица в случае, если документы подаются руководителем филиала или представ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тельства иностранного юридического лица</w:t>
      </w:r>
      <w:r w:rsidR="005626D1" w:rsidRPr="006872D1">
        <w:rPr>
          <w:rFonts w:ascii="Palatino Linotype" w:hAnsi="Palatino Linotype"/>
          <w:sz w:val="20"/>
          <w:szCs w:val="20"/>
        </w:rPr>
        <w:t>;</w:t>
      </w:r>
      <w:r w:rsidRPr="006872D1">
        <w:rPr>
          <w:rFonts w:ascii="Palatino Linotype" w:hAnsi="Palatino Linotype"/>
          <w:sz w:val="20"/>
          <w:szCs w:val="20"/>
        </w:rPr>
        <w:t xml:space="preserve"> копия документа, удостоверяющего личность</w:t>
      </w:r>
      <w:r w:rsidR="005626D1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и доверенность на имя уполномоченного лица в случае, если документы на государственную регистрацию создания филиала или представительства иностранного юридического лица подаются уполномоченным лицом</w:t>
      </w:r>
      <w:r w:rsidR="000E6A1A" w:rsidRPr="006872D1">
        <w:rPr>
          <w:rFonts w:ascii="Palatino Linotype" w:hAnsi="Palatino Linotype"/>
          <w:b/>
          <w:sz w:val="20"/>
          <w:szCs w:val="20"/>
        </w:rPr>
        <w:t>. Если руководитель филиала или представительства иностранного юридического лица является иностранным гражданином, предоставляется также копия документа, на основании которого физическому иностранному лицу разрешено проживание и осуществление трудовой деятельности на территории Республики Таджикистан (виза, регистрационная карта и вид на жительство на срок действия не менее трех месяцев)  (ЗРТ от 14.05.2016 г., № 1319).</w:t>
      </w:r>
    </w:p>
    <w:p w14:paraId="15F85218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4) доверенность, выданн</w:t>
      </w:r>
      <w:r w:rsidR="009A4DB9" w:rsidRPr="006872D1">
        <w:rPr>
          <w:rFonts w:ascii="Palatino Linotype" w:hAnsi="Palatino Linotype"/>
          <w:sz w:val="20"/>
          <w:szCs w:val="20"/>
        </w:rPr>
        <w:t>ая</w:t>
      </w:r>
      <w:r w:rsidRPr="006872D1">
        <w:rPr>
          <w:rFonts w:ascii="Palatino Linotype" w:hAnsi="Palatino Linotype"/>
          <w:sz w:val="20"/>
          <w:szCs w:val="20"/>
        </w:rPr>
        <w:t xml:space="preserve"> на имя руководителя филиала или представительства;</w:t>
      </w:r>
    </w:p>
    <w:p w14:paraId="727223D4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5) копия документа, подтверждающего государственную регистрацию иностранного юридического лица или иного равного по юридической силе документа, подтверждающего его юридический статус;</w:t>
      </w:r>
    </w:p>
    <w:p w14:paraId="1FD5764D" w14:textId="77777777" w:rsidR="005946DC" w:rsidRPr="006872D1" w:rsidRDefault="005946DC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6) копия документа, удостоверяющего местонахождение (адрес) филиала или представительства иностранного юридического лица, на территории Республики Таджикистан</w:t>
      </w:r>
      <w:r w:rsidR="0030425B" w:rsidRPr="006872D1">
        <w:rPr>
          <w:rFonts w:ascii="Palatino Linotype" w:hAnsi="Palatino Linotype"/>
          <w:b/>
          <w:sz w:val="20"/>
          <w:szCs w:val="20"/>
        </w:rPr>
        <w:t>.</w:t>
      </w:r>
      <w:r w:rsidRPr="006872D1">
        <w:rPr>
          <w:rFonts w:ascii="Palatino Linotype" w:hAnsi="Palatino Linotype"/>
          <w:b/>
          <w:sz w:val="20"/>
          <w:szCs w:val="20"/>
        </w:rPr>
        <w:t xml:space="preserve">  (ЗРТ от 14.05.2016 г., № 1319</w:t>
      </w:r>
      <w:r w:rsidR="0030425B" w:rsidRPr="006872D1">
        <w:rPr>
          <w:rFonts w:ascii="Palatino Linotype" w:hAnsi="Palatino Linotype"/>
          <w:b/>
          <w:sz w:val="20"/>
          <w:szCs w:val="20"/>
        </w:rPr>
        <w:t>; от 02.01.20 г., №1681).</w:t>
      </w:r>
    </w:p>
    <w:p w14:paraId="5B282C3B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Документы, перечисленные в пунктах 2</w:t>
      </w:r>
      <w:r w:rsidR="009F6232" w:rsidRPr="006872D1">
        <w:rPr>
          <w:rFonts w:ascii="Palatino Linotype" w:hAnsi="Palatino Linotype"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>, 3</w:t>
      </w:r>
      <w:r w:rsidR="009F6232" w:rsidRPr="006872D1">
        <w:rPr>
          <w:rFonts w:ascii="Palatino Linotype" w:hAnsi="Palatino Linotype"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>, 4</w:t>
      </w:r>
      <w:r w:rsidR="009F6232" w:rsidRPr="006872D1">
        <w:rPr>
          <w:rFonts w:ascii="Palatino Linotype" w:hAnsi="Palatino Linotype"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 xml:space="preserve"> и 5</w:t>
      </w:r>
      <w:r w:rsidR="009F6232" w:rsidRPr="006872D1">
        <w:rPr>
          <w:rFonts w:ascii="Palatino Linotype" w:hAnsi="Palatino Linotype"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 xml:space="preserve"> части 1 настоящей статьи, предоставляемые для целей государственной регистрации создания филиала или представительства иностранного юридического лица, подлежат переводу на государственный язык Республики Таджикистан. Документы, перечисленные в пункте 5</w:t>
      </w:r>
      <w:r w:rsidR="009F6232" w:rsidRPr="006872D1">
        <w:rPr>
          <w:rFonts w:ascii="Palatino Linotype" w:hAnsi="Palatino Linotype"/>
          <w:sz w:val="20"/>
          <w:szCs w:val="20"/>
        </w:rPr>
        <w:t>)</w:t>
      </w:r>
      <w:r w:rsidRPr="006872D1">
        <w:rPr>
          <w:rFonts w:ascii="Palatino Linotype" w:hAnsi="Palatino Linotype"/>
          <w:sz w:val="20"/>
          <w:szCs w:val="20"/>
        </w:rPr>
        <w:t xml:space="preserve"> части 1 настоящей статьи, предоставляемые для целей государственной регистрации создания филиала или представительства иностранного юридического лица, подлежат  легал</w:t>
      </w:r>
      <w:r w:rsidR="0002379C" w:rsidRPr="006872D1">
        <w:rPr>
          <w:rFonts w:ascii="Palatino Linotype" w:hAnsi="Palatino Linotype"/>
          <w:sz w:val="20"/>
          <w:szCs w:val="20"/>
        </w:rPr>
        <w:t xml:space="preserve">изации </w:t>
      </w:r>
      <w:r w:rsidR="0068203F" w:rsidRPr="006872D1">
        <w:rPr>
          <w:rFonts w:ascii="Palatino Linotype" w:hAnsi="Palatino Linotype"/>
          <w:sz w:val="20"/>
          <w:szCs w:val="20"/>
        </w:rPr>
        <w:t>или апостилиров</w:t>
      </w:r>
      <w:r w:rsidR="0068203F" w:rsidRPr="006872D1">
        <w:rPr>
          <w:rFonts w:ascii="Palatino Linotype" w:hAnsi="Palatino Linotype"/>
          <w:sz w:val="20"/>
          <w:szCs w:val="20"/>
        </w:rPr>
        <w:t>а</w:t>
      </w:r>
      <w:r w:rsidR="0068203F" w:rsidRPr="006872D1">
        <w:rPr>
          <w:rFonts w:ascii="Palatino Linotype" w:hAnsi="Palatino Linotype"/>
          <w:sz w:val="20"/>
          <w:szCs w:val="20"/>
        </w:rPr>
        <w:t>нию в соответствии с требованиями законодательства Республики Таджикистан</w:t>
      </w:r>
      <w:r w:rsidR="0002379C" w:rsidRPr="006872D1">
        <w:rPr>
          <w:rFonts w:ascii="Palatino Linotype" w:hAnsi="Palatino Linotype"/>
          <w:sz w:val="20"/>
          <w:szCs w:val="20"/>
        </w:rPr>
        <w:t xml:space="preserve">. </w:t>
      </w:r>
      <w:r w:rsidRPr="006872D1">
        <w:rPr>
          <w:rFonts w:ascii="Palatino Linotype" w:hAnsi="Palatino Linotype"/>
          <w:sz w:val="20"/>
          <w:szCs w:val="20"/>
        </w:rPr>
        <w:t>Перевод документов,</w:t>
      </w:r>
      <w:r w:rsidR="005626D1" w:rsidRPr="006872D1">
        <w:rPr>
          <w:rFonts w:ascii="Palatino Linotype" w:hAnsi="Palatino Linotype"/>
          <w:sz w:val="20"/>
          <w:szCs w:val="20"/>
        </w:rPr>
        <w:t xml:space="preserve"> указанных в п</w:t>
      </w:r>
      <w:r w:rsidR="00F60CF5" w:rsidRPr="006872D1">
        <w:rPr>
          <w:rFonts w:ascii="Palatino Linotype" w:hAnsi="Palatino Linotype"/>
          <w:sz w:val="20"/>
          <w:szCs w:val="20"/>
        </w:rPr>
        <w:t>унктах 2), 3),</w:t>
      </w:r>
      <w:r w:rsidR="005626D1" w:rsidRPr="006872D1">
        <w:rPr>
          <w:rFonts w:ascii="Palatino Linotype" w:hAnsi="Palatino Linotype"/>
          <w:sz w:val="20"/>
          <w:szCs w:val="20"/>
        </w:rPr>
        <w:t xml:space="preserve"> 4) </w:t>
      </w:r>
      <w:r w:rsidR="00F60CF5" w:rsidRPr="006872D1">
        <w:rPr>
          <w:rFonts w:ascii="Palatino Linotype" w:hAnsi="Palatino Linotype"/>
          <w:sz w:val="20"/>
          <w:szCs w:val="20"/>
        </w:rPr>
        <w:t xml:space="preserve">и 5) </w:t>
      </w:r>
      <w:r w:rsidR="005626D1" w:rsidRPr="006872D1">
        <w:rPr>
          <w:rFonts w:ascii="Palatino Linotype" w:hAnsi="Palatino Linotype"/>
          <w:sz w:val="20"/>
          <w:szCs w:val="20"/>
        </w:rPr>
        <w:t>части 1 настоящей статьи</w:t>
      </w:r>
      <w:r w:rsidR="00F60CF5" w:rsidRPr="006872D1">
        <w:rPr>
          <w:rFonts w:ascii="Palatino Linotype" w:hAnsi="Palatino Linotype"/>
          <w:sz w:val="20"/>
          <w:szCs w:val="20"/>
        </w:rPr>
        <w:t>,</w:t>
      </w:r>
      <w:r w:rsidR="005626D1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представляемых для целей государственной регистрации со</w:t>
      </w:r>
      <w:r w:rsidRPr="006872D1">
        <w:rPr>
          <w:rFonts w:ascii="Palatino Linotype" w:hAnsi="Palatino Linotype"/>
          <w:sz w:val="20"/>
          <w:szCs w:val="20"/>
        </w:rPr>
        <w:t>з</w:t>
      </w:r>
      <w:r w:rsidRPr="006872D1">
        <w:rPr>
          <w:rFonts w:ascii="Palatino Linotype" w:hAnsi="Palatino Linotype"/>
          <w:sz w:val="20"/>
          <w:szCs w:val="20"/>
        </w:rPr>
        <w:t>дания филиала или представительства иностранного юридического лица, должен быть нотариально зав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рен.</w:t>
      </w:r>
      <w:r w:rsidR="0068203F" w:rsidRPr="006872D1">
        <w:rPr>
          <w:rFonts w:ascii="Palatino Linotype" w:hAnsi="Palatino Linotype"/>
          <w:b/>
          <w:sz w:val="20"/>
          <w:szCs w:val="20"/>
        </w:rPr>
        <w:t xml:space="preserve"> (ЗРТ от 23.11.15 г., № 1251)</w:t>
      </w:r>
    </w:p>
    <w:p w14:paraId="2F35BF7B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3. Легализация </w:t>
      </w:r>
      <w:r w:rsidR="0068203F" w:rsidRPr="006872D1">
        <w:rPr>
          <w:rFonts w:ascii="Palatino Linotype" w:hAnsi="Palatino Linotype"/>
          <w:sz w:val="20"/>
          <w:szCs w:val="20"/>
        </w:rPr>
        <w:t xml:space="preserve">или апостилирование </w:t>
      </w:r>
      <w:r w:rsidRPr="006872D1">
        <w:rPr>
          <w:rFonts w:ascii="Palatino Linotype" w:hAnsi="Palatino Linotype"/>
          <w:sz w:val="20"/>
          <w:szCs w:val="20"/>
        </w:rPr>
        <w:t>не требуется для документов, предоставляемых для целей госуда</w:t>
      </w:r>
      <w:r w:rsidRPr="006872D1">
        <w:rPr>
          <w:rFonts w:ascii="Palatino Linotype" w:hAnsi="Palatino Linotype"/>
          <w:sz w:val="20"/>
          <w:szCs w:val="20"/>
        </w:rPr>
        <w:t>р</w:t>
      </w:r>
      <w:r w:rsidRPr="006872D1">
        <w:rPr>
          <w:rFonts w:ascii="Palatino Linotype" w:hAnsi="Palatino Linotype"/>
          <w:sz w:val="20"/>
          <w:szCs w:val="20"/>
        </w:rPr>
        <w:t>ственной регистрации создания филиала или представительства иностранного юридического лица иностра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 xml:space="preserve">ными </w:t>
      </w:r>
      <w:r w:rsidR="009A4DB9" w:rsidRPr="006872D1">
        <w:rPr>
          <w:rFonts w:ascii="Palatino Linotype" w:hAnsi="Palatino Linotype"/>
          <w:sz w:val="20"/>
          <w:szCs w:val="20"/>
        </w:rPr>
        <w:t xml:space="preserve">физическими или </w:t>
      </w:r>
      <w:r w:rsidRPr="006872D1">
        <w:rPr>
          <w:rFonts w:ascii="Palatino Linotype" w:hAnsi="Palatino Linotype"/>
          <w:sz w:val="20"/>
          <w:szCs w:val="20"/>
        </w:rPr>
        <w:t>юрид</w:t>
      </w:r>
      <w:r w:rsidR="009A4DB9" w:rsidRPr="006872D1">
        <w:rPr>
          <w:rFonts w:ascii="Palatino Linotype" w:hAnsi="Palatino Linotype"/>
          <w:sz w:val="20"/>
          <w:szCs w:val="20"/>
        </w:rPr>
        <w:t>ическими лицами стран</w:t>
      </w:r>
      <w:r w:rsidR="00594010" w:rsidRPr="006872D1">
        <w:rPr>
          <w:rFonts w:ascii="Palatino Linotype" w:hAnsi="Palatino Linotype"/>
          <w:sz w:val="20"/>
          <w:szCs w:val="20"/>
        </w:rPr>
        <w:t xml:space="preserve"> </w:t>
      </w:r>
      <w:r w:rsidR="009A4DB9" w:rsidRPr="006872D1">
        <w:rPr>
          <w:rFonts w:ascii="Palatino Linotype" w:hAnsi="Palatino Linotype"/>
          <w:sz w:val="20"/>
          <w:szCs w:val="20"/>
        </w:rPr>
        <w:t>-</w:t>
      </w:r>
      <w:r w:rsidR="00594010" w:rsidRPr="006872D1">
        <w:rPr>
          <w:rFonts w:ascii="Palatino Linotype" w:hAnsi="Palatino Linotype"/>
          <w:sz w:val="20"/>
          <w:szCs w:val="20"/>
        </w:rPr>
        <w:t xml:space="preserve"> </w:t>
      </w:r>
      <w:r w:rsidR="009A4DB9" w:rsidRPr="006872D1">
        <w:rPr>
          <w:rFonts w:ascii="Palatino Linotype" w:hAnsi="Palatino Linotype"/>
          <w:sz w:val="20"/>
          <w:szCs w:val="20"/>
        </w:rPr>
        <w:t>участниц</w:t>
      </w:r>
      <w:r w:rsidRPr="006872D1">
        <w:rPr>
          <w:rFonts w:ascii="Palatino Linotype" w:hAnsi="Palatino Linotype"/>
          <w:sz w:val="20"/>
          <w:szCs w:val="20"/>
        </w:rPr>
        <w:t xml:space="preserve"> соответствующих международных договоров и соглашений, пр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знанных Таджикистан</w:t>
      </w:r>
      <w:r w:rsidR="009A4DB9" w:rsidRPr="006872D1">
        <w:rPr>
          <w:rFonts w:ascii="Palatino Linotype" w:hAnsi="Palatino Linotype"/>
          <w:sz w:val="20"/>
          <w:szCs w:val="20"/>
        </w:rPr>
        <w:t>ом</w:t>
      </w:r>
      <w:r w:rsidRPr="006872D1">
        <w:rPr>
          <w:rFonts w:ascii="Palatino Linotype" w:hAnsi="Palatino Linotype"/>
          <w:sz w:val="20"/>
          <w:szCs w:val="20"/>
        </w:rPr>
        <w:t>.</w:t>
      </w:r>
      <w:r w:rsidR="0068203F" w:rsidRPr="006872D1">
        <w:rPr>
          <w:rFonts w:ascii="Palatino Linotype" w:hAnsi="Palatino Linotype"/>
          <w:b/>
          <w:sz w:val="20"/>
          <w:szCs w:val="20"/>
        </w:rPr>
        <w:t xml:space="preserve"> (ЗРТ от 23.11.15 г., № 1251)</w:t>
      </w:r>
      <w:r w:rsidR="004D0365" w:rsidRPr="006872D1">
        <w:rPr>
          <w:rFonts w:ascii="Palatino Linotype" w:hAnsi="Palatino Linotype"/>
          <w:b/>
          <w:sz w:val="20"/>
          <w:szCs w:val="20"/>
        </w:rPr>
        <w:t>.</w:t>
      </w:r>
    </w:p>
    <w:p w14:paraId="3BFFA8AD" w14:textId="77777777" w:rsidR="004D0365" w:rsidRPr="006872D1" w:rsidRDefault="004D0365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4. Для</w:t>
      </w:r>
      <w:r w:rsidR="00855937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государственной</w:t>
      </w:r>
      <w:r w:rsidR="00855937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регистрации</w:t>
      </w:r>
      <w:r w:rsidR="00855937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учреждения</w:t>
      </w:r>
      <w:r w:rsidR="00855937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филиала</w:t>
      </w:r>
      <w:r w:rsidR="00855937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и</w:t>
      </w:r>
      <w:r w:rsidR="00855937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представительства</w:t>
      </w:r>
      <w:r w:rsidR="00855937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иностранного</w:t>
      </w:r>
      <w:r w:rsidR="00855937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юридического лица, зарегистрированного в оффшорной зоне, заявитель обязуется предоставить государственному регистрирующему органу сведения об основных владельцах </w:t>
      </w:r>
      <w:r w:rsidRPr="006872D1">
        <w:rPr>
          <w:rFonts w:ascii="Palatino Linotype" w:hAnsi="Palatino Linotype"/>
          <w:b/>
          <w:sz w:val="20"/>
          <w:szCs w:val="20"/>
        </w:rPr>
        <w:lastRenderedPageBreak/>
        <w:t>иностранного юридического лица, зарегистрированных на территории оффшорной зоны</w:t>
      </w:r>
      <w:r w:rsidR="00855937" w:rsidRPr="006872D1">
        <w:rPr>
          <w:rFonts w:ascii="Palatino Linotype" w:hAnsi="Palatino Linotype"/>
          <w:b/>
          <w:sz w:val="20"/>
          <w:szCs w:val="20"/>
        </w:rPr>
        <w:t xml:space="preserve">  </w:t>
      </w:r>
      <w:r w:rsidRPr="006872D1">
        <w:rPr>
          <w:rFonts w:ascii="Palatino Linotype" w:hAnsi="Palatino Linotype"/>
          <w:b/>
          <w:sz w:val="20"/>
          <w:szCs w:val="20"/>
        </w:rPr>
        <w:t>(ЗРТ от 14.05.2016 г., № 1319)</w:t>
      </w:r>
      <w:r w:rsidR="00855937" w:rsidRPr="006872D1">
        <w:rPr>
          <w:rFonts w:ascii="Palatino Linotype" w:hAnsi="Palatino Linotype"/>
          <w:b/>
          <w:sz w:val="20"/>
          <w:szCs w:val="20"/>
        </w:rPr>
        <w:t>.</w:t>
      </w:r>
    </w:p>
    <w:p w14:paraId="59F6CA44" w14:textId="77777777" w:rsidR="0068203F" w:rsidRPr="006872D1" w:rsidRDefault="0068203F" w:rsidP="006872D1">
      <w:pPr>
        <w:pStyle w:val="1"/>
        <w:shd w:val="clear" w:color="auto" w:fill="auto"/>
        <w:spacing w:line="240" w:lineRule="auto"/>
        <w:ind w:firstLine="567"/>
        <w:rPr>
          <w:rFonts w:ascii="Palatino Linotype" w:hAnsi="Palatino Linotype"/>
          <w:spacing w:val="0"/>
          <w:sz w:val="20"/>
          <w:szCs w:val="20"/>
        </w:rPr>
      </w:pPr>
    </w:p>
    <w:p w14:paraId="6BBA6F3D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3</w:t>
      </w:r>
      <w:r w:rsidR="005626D1" w:rsidRPr="006872D1">
        <w:rPr>
          <w:rFonts w:ascii="Palatino Linotype" w:hAnsi="Palatino Linotype"/>
          <w:b/>
          <w:sz w:val="20"/>
          <w:szCs w:val="20"/>
        </w:rPr>
        <w:t>0</w:t>
      </w:r>
      <w:r w:rsidRPr="006872D1">
        <w:rPr>
          <w:rFonts w:ascii="Palatino Linotype" w:hAnsi="Palatino Linotype"/>
          <w:b/>
          <w:sz w:val="20"/>
          <w:szCs w:val="20"/>
        </w:rPr>
        <w:t>. Документ, подтверждающий государственную</w:t>
      </w:r>
      <w:r w:rsidR="00FD1366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регистрацию создания филиала и</w:t>
      </w:r>
    </w:p>
    <w:p w14:paraId="6A4A5D83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 xml:space="preserve"> представительства </w:t>
      </w:r>
      <w:r w:rsidR="00FD1366" w:rsidRPr="006872D1">
        <w:rPr>
          <w:rFonts w:ascii="Palatino Linotype" w:hAnsi="Palatino Linotype"/>
          <w:b/>
          <w:sz w:val="20"/>
          <w:szCs w:val="20"/>
        </w:rPr>
        <w:t>и</w:t>
      </w:r>
      <w:r w:rsidR="00036457" w:rsidRPr="006872D1">
        <w:rPr>
          <w:rFonts w:ascii="Palatino Linotype" w:hAnsi="Palatino Linotype"/>
          <w:b/>
          <w:sz w:val="20"/>
          <w:szCs w:val="20"/>
        </w:rPr>
        <w:t>ностранного юридического лиц</w:t>
      </w:r>
      <w:r w:rsidR="00205310" w:rsidRPr="006872D1">
        <w:rPr>
          <w:rFonts w:ascii="Palatino Linotype" w:hAnsi="Palatino Linotype"/>
          <w:b/>
          <w:sz w:val="20"/>
          <w:szCs w:val="20"/>
        </w:rPr>
        <w:t>а</w:t>
      </w:r>
    </w:p>
    <w:p w14:paraId="41F24939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06EFF95C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Документом, подтверждающим факт государственной регистрации создания филиала или предст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вительства иностранного юридического лица, является Свидетельство о государственной регистрации фили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ла и представительства иностранного юридического лица.</w:t>
      </w:r>
    </w:p>
    <w:p w14:paraId="3F3DF63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В случае утери Свидетельства о государственной регистрации филиала и представительства ин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странного юридического лица уполномоченное лицо филиала или представительства иностранного юридич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ского лица вправе обратиться в орган, осуществляющий государственную регистрацию, за получением его дубликата. Дубликат Свидетельства о государственной регистрации филиала и представительства иностра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 xml:space="preserve">ного юридического лица с пометкой «Дубликат» выдается на основании заявления в течение </w:t>
      </w:r>
      <w:r w:rsidR="00040296" w:rsidRPr="006872D1">
        <w:rPr>
          <w:rFonts w:ascii="Palatino Linotype" w:hAnsi="Palatino Linotype"/>
          <w:sz w:val="20"/>
          <w:szCs w:val="20"/>
        </w:rPr>
        <w:t>двух</w:t>
      </w:r>
      <w:r w:rsidRPr="006872D1">
        <w:rPr>
          <w:rFonts w:ascii="Palatino Linotype" w:hAnsi="Palatino Linotype"/>
          <w:sz w:val="20"/>
          <w:szCs w:val="20"/>
        </w:rPr>
        <w:t xml:space="preserve"> рабочих дней со дня подачи заявления. К заявлению прилагается объявление </w:t>
      </w:r>
      <w:r w:rsidR="005626D1" w:rsidRPr="006872D1">
        <w:rPr>
          <w:rFonts w:ascii="Palatino Linotype" w:hAnsi="Palatino Linotype"/>
          <w:sz w:val="20"/>
          <w:szCs w:val="20"/>
        </w:rPr>
        <w:t>о признании недействительным</w:t>
      </w:r>
      <w:r w:rsidRPr="006872D1">
        <w:rPr>
          <w:rFonts w:ascii="Palatino Linotype" w:hAnsi="Palatino Linotype"/>
          <w:sz w:val="20"/>
          <w:szCs w:val="20"/>
        </w:rPr>
        <w:t xml:space="preserve"> </w:t>
      </w:r>
      <w:r w:rsidR="005626D1" w:rsidRPr="006872D1">
        <w:rPr>
          <w:rFonts w:ascii="Palatino Linotype" w:hAnsi="Palatino Linotype"/>
          <w:sz w:val="20"/>
          <w:szCs w:val="20"/>
        </w:rPr>
        <w:t>утеря</w:t>
      </w:r>
      <w:r w:rsidR="005626D1" w:rsidRPr="006872D1">
        <w:rPr>
          <w:rFonts w:ascii="Palatino Linotype" w:hAnsi="Palatino Linotype"/>
          <w:sz w:val="20"/>
          <w:szCs w:val="20"/>
        </w:rPr>
        <w:t>н</w:t>
      </w:r>
      <w:r w:rsidR="005626D1" w:rsidRPr="006872D1">
        <w:rPr>
          <w:rFonts w:ascii="Palatino Linotype" w:hAnsi="Palatino Linotype"/>
          <w:sz w:val="20"/>
          <w:szCs w:val="20"/>
        </w:rPr>
        <w:t>ного</w:t>
      </w:r>
      <w:r w:rsidRPr="006872D1">
        <w:rPr>
          <w:rFonts w:ascii="Palatino Linotype" w:hAnsi="Palatino Linotype"/>
          <w:sz w:val="20"/>
          <w:szCs w:val="20"/>
        </w:rPr>
        <w:t xml:space="preserve"> Свидетельства о государственной регистрации филиала и представительства иностранного юридического лица, помещенное в одном из республиканских </w:t>
      </w:r>
      <w:r w:rsidR="006E1A00" w:rsidRPr="006872D1">
        <w:rPr>
          <w:rFonts w:ascii="Palatino Linotype" w:hAnsi="Palatino Linotype"/>
          <w:sz w:val="20"/>
          <w:szCs w:val="20"/>
        </w:rPr>
        <w:t>средств массовой информации</w:t>
      </w:r>
      <w:r w:rsidRPr="006872D1">
        <w:rPr>
          <w:rFonts w:ascii="Palatino Linotype" w:hAnsi="Palatino Linotype"/>
          <w:sz w:val="20"/>
          <w:szCs w:val="20"/>
        </w:rPr>
        <w:t>.</w:t>
      </w:r>
    </w:p>
    <w:p w14:paraId="471C8EBA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2D9C461F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3</w:t>
      </w:r>
      <w:r w:rsidR="005626D1" w:rsidRPr="006872D1">
        <w:rPr>
          <w:rFonts w:ascii="Palatino Linotype" w:hAnsi="Palatino Linotype"/>
          <w:b/>
          <w:sz w:val="20"/>
          <w:szCs w:val="20"/>
        </w:rPr>
        <w:t>1</w:t>
      </w:r>
      <w:r w:rsidRPr="006872D1">
        <w:rPr>
          <w:rFonts w:ascii="Palatino Linotype" w:hAnsi="Palatino Linotype"/>
          <w:b/>
          <w:sz w:val="20"/>
          <w:szCs w:val="20"/>
        </w:rPr>
        <w:t>. Порядок государственной регистрации прекращения</w:t>
      </w:r>
      <w:r w:rsidR="00FD1366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 xml:space="preserve">деятельности  филиала и  </w:t>
      </w:r>
    </w:p>
    <w:p w14:paraId="5F3AD0DA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представительства иностранного юридического лица</w:t>
      </w:r>
    </w:p>
    <w:p w14:paraId="6E6B20DF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1ED8F783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Государственная регистрация прекращения деятельности  филиала или представительства ин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странного юридического лица осуществляется на основании решения уполномоченного органа иностранного юридического лица либо на основании решения суда в порядке, предусмотренном законодательством Респу</w:t>
      </w:r>
      <w:r w:rsidRPr="006872D1">
        <w:rPr>
          <w:rFonts w:ascii="Palatino Linotype" w:hAnsi="Palatino Linotype"/>
          <w:sz w:val="20"/>
          <w:szCs w:val="20"/>
        </w:rPr>
        <w:t>б</w:t>
      </w:r>
      <w:r w:rsidRPr="006872D1">
        <w:rPr>
          <w:rFonts w:ascii="Palatino Linotype" w:hAnsi="Palatino Linotype"/>
          <w:sz w:val="20"/>
          <w:szCs w:val="20"/>
        </w:rPr>
        <w:t>лики Таджикистан.</w:t>
      </w:r>
    </w:p>
    <w:p w14:paraId="049C10AB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Государственная регистрация прекращения деятельности  филиала или представительства ин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странного юридического лица осуществляется по месту государственной регистрации создания филиала или представительства иностранного юридического лица органом, осуществляющим государственную  регистр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 xml:space="preserve">цию, в течение </w:t>
      </w:r>
      <w:r w:rsidR="00F221C4" w:rsidRPr="006872D1">
        <w:rPr>
          <w:rFonts w:ascii="Palatino Linotype" w:hAnsi="Palatino Linotype"/>
          <w:sz w:val="20"/>
          <w:szCs w:val="20"/>
        </w:rPr>
        <w:t xml:space="preserve">до </w:t>
      </w:r>
      <w:r w:rsidR="00040296" w:rsidRPr="006872D1">
        <w:rPr>
          <w:rFonts w:ascii="Palatino Linotype" w:hAnsi="Palatino Linotype"/>
          <w:sz w:val="20"/>
          <w:szCs w:val="20"/>
        </w:rPr>
        <w:t>пяти</w:t>
      </w:r>
      <w:r w:rsidRPr="006872D1">
        <w:rPr>
          <w:rFonts w:ascii="Palatino Linotype" w:hAnsi="Palatino Linotype"/>
          <w:sz w:val="20"/>
          <w:szCs w:val="20"/>
        </w:rPr>
        <w:t xml:space="preserve"> рабочих дней с момента представления документов, предусмотренных статьей </w:t>
      </w:r>
      <w:r w:rsidR="005626D1" w:rsidRPr="006872D1">
        <w:rPr>
          <w:rFonts w:ascii="Palatino Linotype" w:hAnsi="Palatino Linotype"/>
          <w:sz w:val="20"/>
          <w:szCs w:val="20"/>
        </w:rPr>
        <w:t>32</w:t>
      </w:r>
      <w:r w:rsidRPr="006872D1">
        <w:rPr>
          <w:rFonts w:ascii="Palatino Linotype" w:hAnsi="Palatino Linotype"/>
          <w:sz w:val="20"/>
          <w:szCs w:val="20"/>
        </w:rPr>
        <w:t xml:space="preserve"> н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стоящего Закона.</w:t>
      </w:r>
    </w:p>
    <w:p w14:paraId="72382CCF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3. Уполномоченное лицо иностранного юридического лица обязано в течение </w:t>
      </w:r>
      <w:r w:rsidR="00703C82" w:rsidRPr="006872D1">
        <w:rPr>
          <w:rFonts w:ascii="Palatino Linotype" w:hAnsi="Palatino Linotype"/>
          <w:sz w:val="20"/>
          <w:szCs w:val="20"/>
        </w:rPr>
        <w:t>двух</w:t>
      </w:r>
      <w:r w:rsidRPr="006872D1">
        <w:rPr>
          <w:rFonts w:ascii="Palatino Linotype" w:hAnsi="Palatino Linotype"/>
          <w:sz w:val="20"/>
          <w:szCs w:val="20"/>
        </w:rPr>
        <w:t xml:space="preserve"> рабочих дней с м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мента принятия решения о прекращении деятельности филиала или представительства письменно уведомить орган, осуществляющий государственную регистрацию, о принятии данного решения.</w:t>
      </w:r>
    </w:p>
    <w:p w14:paraId="701C0658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4. Орган, осуществляющий государственную регистрацию, на основании уведомления, предусмотре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>ного частью 3 настоящей статьи, вносит в Единый государственный реестр сведения о том, что филиал или представительство иностранного юридического лица находится на стадии прекращения своей деятельности.</w:t>
      </w:r>
    </w:p>
    <w:p w14:paraId="7E2C55A0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5. Уполномоченное лицо иностранного юридического лица обязано представить в орган, осущест</w:t>
      </w:r>
      <w:r w:rsidRPr="006872D1">
        <w:rPr>
          <w:rFonts w:ascii="Palatino Linotype" w:hAnsi="Palatino Linotype"/>
          <w:sz w:val="20"/>
          <w:szCs w:val="20"/>
        </w:rPr>
        <w:t>в</w:t>
      </w:r>
      <w:r w:rsidRPr="006872D1">
        <w:rPr>
          <w:rFonts w:ascii="Palatino Linotype" w:hAnsi="Palatino Linotype"/>
          <w:sz w:val="20"/>
          <w:szCs w:val="20"/>
        </w:rPr>
        <w:t xml:space="preserve">ляющий государственную регистрацию, документы, предусмотренные статьей </w:t>
      </w:r>
      <w:r w:rsidR="005626D1" w:rsidRPr="006872D1">
        <w:rPr>
          <w:rFonts w:ascii="Palatino Linotype" w:hAnsi="Palatino Linotype"/>
          <w:sz w:val="20"/>
          <w:szCs w:val="20"/>
        </w:rPr>
        <w:t>32</w:t>
      </w:r>
      <w:r w:rsidRPr="006872D1">
        <w:rPr>
          <w:rFonts w:ascii="Palatino Linotype" w:hAnsi="Palatino Linotype"/>
          <w:sz w:val="20"/>
          <w:szCs w:val="20"/>
        </w:rPr>
        <w:t xml:space="preserve"> настоящего Закона.</w:t>
      </w:r>
    </w:p>
    <w:p w14:paraId="05DDDE7A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6. Государственная регистрация прекращения деятельности филиала или представительства иностранного юридического лица на территории Республики Таджикистан осуществляется по истечению не м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 xml:space="preserve">нее двух месяцев со дня опубликования объявления об этом в одном из республиканских </w:t>
      </w:r>
      <w:r w:rsidR="00703C82" w:rsidRPr="006872D1">
        <w:rPr>
          <w:rFonts w:ascii="Palatino Linotype" w:hAnsi="Palatino Linotype"/>
          <w:sz w:val="20"/>
          <w:szCs w:val="20"/>
        </w:rPr>
        <w:t>средств массовой информ</w:t>
      </w:r>
      <w:r w:rsidR="00703C82" w:rsidRPr="006872D1">
        <w:rPr>
          <w:rFonts w:ascii="Palatino Linotype" w:hAnsi="Palatino Linotype"/>
          <w:sz w:val="20"/>
          <w:szCs w:val="20"/>
        </w:rPr>
        <w:t>а</w:t>
      </w:r>
      <w:r w:rsidR="00703C82" w:rsidRPr="006872D1">
        <w:rPr>
          <w:rFonts w:ascii="Palatino Linotype" w:hAnsi="Palatino Linotype"/>
          <w:sz w:val="20"/>
          <w:szCs w:val="20"/>
        </w:rPr>
        <w:t>ции</w:t>
      </w:r>
      <w:r w:rsidRPr="006872D1">
        <w:rPr>
          <w:rFonts w:ascii="Palatino Linotype" w:hAnsi="Palatino Linotype"/>
          <w:sz w:val="20"/>
          <w:szCs w:val="20"/>
        </w:rPr>
        <w:t>.</w:t>
      </w:r>
    </w:p>
    <w:p w14:paraId="2BACB1D5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7. Прекращение деятельности филиала или представительства иностранного юридического лица на территории Республики Таджикистан считается завершенным с момента внесения сведений об этом в Единый государственный реестр и подтверждается выпиской из Е</w:t>
      </w:r>
      <w:r w:rsidR="00BD7C5E" w:rsidRPr="006872D1">
        <w:rPr>
          <w:rFonts w:ascii="Palatino Linotype" w:hAnsi="Palatino Linotype"/>
          <w:sz w:val="20"/>
          <w:szCs w:val="20"/>
        </w:rPr>
        <w:t>диного государственного реестра</w:t>
      </w:r>
      <w:r w:rsidRPr="006872D1">
        <w:rPr>
          <w:rFonts w:ascii="Palatino Linotype" w:hAnsi="Palatino Linotype"/>
          <w:sz w:val="20"/>
          <w:szCs w:val="20"/>
        </w:rPr>
        <w:t>.</w:t>
      </w:r>
    </w:p>
    <w:p w14:paraId="1B2F051C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75E3B6A5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3</w:t>
      </w:r>
      <w:r w:rsidR="005626D1" w:rsidRPr="006872D1">
        <w:rPr>
          <w:rFonts w:ascii="Palatino Linotype" w:hAnsi="Palatino Linotype"/>
          <w:b/>
          <w:sz w:val="20"/>
          <w:szCs w:val="20"/>
        </w:rPr>
        <w:t>2</w:t>
      </w:r>
      <w:r w:rsidRPr="006872D1">
        <w:rPr>
          <w:rFonts w:ascii="Palatino Linotype" w:hAnsi="Palatino Linotype"/>
          <w:b/>
          <w:sz w:val="20"/>
          <w:szCs w:val="20"/>
        </w:rPr>
        <w:t>. Документы, необходимые для государственной</w:t>
      </w:r>
      <w:r w:rsidR="00FD1366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регистрации прекращения</w:t>
      </w:r>
    </w:p>
    <w:p w14:paraId="3BE2CFFA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 xml:space="preserve"> деятел</w:t>
      </w:r>
      <w:r w:rsidR="00036457" w:rsidRPr="006872D1">
        <w:rPr>
          <w:rFonts w:ascii="Palatino Linotype" w:hAnsi="Palatino Linotype"/>
          <w:b/>
          <w:sz w:val="20"/>
          <w:szCs w:val="20"/>
        </w:rPr>
        <w:t>ь</w:t>
      </w:r>
      <w:r w:rsidR="00036457" w:rsidRPr="006872D1">
        <w:rPr>
          <w:rFonts w:ascii="Palatino Linotype" w:hAnsi="Palatino Linotype"/>
          <w:b/>
          <w:sz w:val="20"/>
          <w:szCs w:val="20"/>
        </w:rPr>
        <w:t>ности филиала или</w:t>
      </w:r>
      <w:r w:rsidR="00FD1366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представительства иностранного юридического лица</w:t>
      </w:r>
    </w:p>
    <w:p w14:paraId="0751835D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5D293C95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Для осуществления государственной регистрации прекращения деятельности филиала или предст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вительства иностранного юридического лица в орган, осуществляющий государственную регистрацию, пр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доставляются следующие документы:</w:t>
      </w:r>
    </w:p>
    <w:p w14:paraId="12060A01" w14:textId="77777777" w:rsidR="00036457" w:rsidRPr="006872D1" w:rsidRDefault="00EF1175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lastRenderedPageBreak/>
        <w:t>1)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заявление о прекращении деятельности филиала или представительства иностранного юридическ</w:t>
      </w:r>
      <w:r w:rsidR="00036457" w:rsidRPr="006872D1">
        <w:rPr>
          <w:rFonts w:ascii="Palatino Linotype" w:hAnsi="Palatino Linotype"/>
          <w:sz w:val="20"/>
          <w:szCs w:val="20"/>
        </w:rPr>
        <w:t>о</w:t>
      </w:r>
      <w:r w:rsidR="00036457" w:rsidRPr="006872D1">
        <w:rPr>
          <w:rFonts w:ascii="Palatino Linotype" w:hAnsi="Palatino Linotype"/>
          <w:sz w:val="20"/>
          <w:szCs w:val="20"/>
        </w:rPr>
        <w:t>го лица;</w:t>
      </w:r>
    </w:p>
    <w:p w14:paraId="0CBA9518" w14:textId="77777777" w:rsidR="00036457" w:rsidRPr="006872D1" w:rsidRDefault="00EF1175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2)</w:t>
      </w:r>
      <w:r w:rsidR="00036457" w:rsidRPr="006872D1">
        <w:rPr>
          <w:rFonts w:ascii="Palatino Linotype" w:hAnsi="Palatino Linotype"/>
          <w:sz w:val="20"/>
          <w:szCs w:val="20"/>
        </w:rPr>
        <w:t xml:space="preserve"> решение уполномоченного органа иностранного юридического лица о прекращении деятельности филиала или представительства юридического лица с указанием состава комиссии по прекращению деятел</w:t>
      </w:r>
      <w:r w:rsidR="00036457" w:rsidRPr="006872D1">
        <w:rPr>
          <w:rFonts w:ascii="Palatino Linotype" w:hAnsi="Palatino Linotype"/>
          <w:sz w:val="20"/>
          <w:szCs w:val="20"/>
        </w:rPr>
        <w:t>ь</w:t>
      </w:r>
      <w:r w:rsidR="00036457" w:rsidRPr="006872D1">
        <w:rPr>
          <w:rFonts w:ascii="Palatino Linotype" w:hAnsi="Palatino Linotype"/>
          <w:sz w:val="20"/>
          <w:szCs w:val="20"/>
        </w:rPr>
        <w:t>ности филиала или представительства;</w:t>
      </w:r>
    </w:p>
    <w:p w14:paraId="6CF66D31" w14:textId="77777777" w:rsidR="003E1CF7" w:rsidRPr="006872D1" w:rsidRDefault="003E1CF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3) подтверждающие документы о сдаче печатей (штампов) и закрытии банковских счетов;</w:t>
      </w:r>
    </w:p>
    <w:p w14:paraId="44C7E8D6" w14:textId="77777777" w:rsidR="00036457" w:rsidRPr="006872D1" w:rsidRDefault="003E1CF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</w:t>
      </w:r>
      <w:r w:rsidR="00EF1175" w:rsidRPr="006872D1">
        <w:rPr>
          <w:rFonts w:ascii="Palatino Linotype" w:hAnsi="Palatino Linotype"/>
          <w:sz w:val="20"/>
          <w:szCs w:val="20"/>
        </w:rPr>
        <w:t>)</w:t>
      </w:r>
      <w:r w:rsidR="00036457" w:rsidRPr="006872D1">
        <w:rPr>
          <w:rFonts w:ascii="Palatino Linotype" w:hAnsi="Palatino Linotype"/>
          <w:sz w:val="20"/>
          <w:szCs w:val="20"/>
        </w:rPr>
        <w:t xml:space="preserve"> решение суда в случае, если прекращение деятельности филиала или представительства осущест</w:t>
      </w:r>
      <w:r w:rsidR="00036457" w:rsidRPr="006872D1">
        <w:rPr>
          <w:rFonts w:ascii="Palatino Linotype" w:hAnsi="Palatino Linotype"/>
          <w:sz w:val="20"/>
          <w:szCs w:val="20"/>
        </w:rPr>
        <w:t>в</w:t>
      </w:r>
      <w:r w:rsidR="00036457" w:rsidRPr="006872D1">
        <w:rPr>
          <w:rFonts w:ascii="Palatino Linotype" w:hAnsi="Palatino Linotype"/>
          <w:sz w:val="20"/>
          <w:szCs w:val="20"/>
        </w:rPr>
        <w:t>ляется на основании решения суда;</w:t>
      </w:r>
    </w:p>
    <w:p w14:paraId="443C3348" w14:textId="77777777" w:rsidR="00036457" w:rsidRPr="006872D1" w:rsidRDefault="003E1CF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</w:t>
      </w:r>
      <w:r w:rsidR="00EF1175" w:rsidRPr="006872D1">
        <w:rPr>
          <w:rFonts w:ascii="Palatino Linotype" w:hAnsi="Palatino Linotype"/>
          <w:sz w:val="20"/>
          <w:szCs w:val="20"/>
        </w:rPr>
        <w:t>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документ, подтверждающий признание долга иностранным юридическим лицом перед кредитор</w:t>
      </w:r>
      <w:r w:rsidR="00036457" w:rsidRPr="006872D1">
        <w:rPr>
          <w:rFonts w:ascii="Palatino Linotype" w:hAnsi="Palatino Linotype"/>
          <w:sz w:val="20"/>
          <w:szCs w:val="20"/>
        </w:rPr>
        <w:t>а</w:t>
      </w:r>
      <w:r w:rsidR="00036457" w:rsidRPr="006872D1">
        <w:rPr>
          <w:rFonts w:ascii="Palatino Linotype" w:hAnsi="Palatino Linotype"/>
          <w:sz w:val="20"/>
          <w:szCs w:val="20"/>
        </w:rPr>
        <w:t>ми, за исключением налоговых обязательств;</w:t>
      </w:r>
    </w:p>
    <w:p w14:paraId="54882D51" w14:textId="77777777" w:rsidR="00036457" w:rsidRPr="006872D1" w:rsidRDefault="003E1CF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</w:t>
      </w:r>
      <w:r w:rsidR="00EF1175" w:rsidRPr="006872D1">
        <w:rPr>
          <w:rFonts w:ascii="Palatino Linotype" w:hAnsi="Palatino Linotype"/>
          <w:sz w:val="20"/>
          <w:szCs w:val="20"/>
        </w:rPr>
        <w:t>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документ (акт заключительной налоговой проверки филиала или представительства иностранного юридического лица), подтверждающий погашение задолженности по оплате налогов, имеющихся в связи с деятельностью филиала или представительства иностранного юридического лица в Республике Таджикистан;</w:t>
      </w:r>
    </w:p>
    <w:p w14:paraId="073F664E" w14:textId="77777777" w:rsidR="00036457" w:rsidRPr="006872D1" w:rsidRDefault="003E1CF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7</w:t>
      </w:r>
      <w:r w:rsidR="00EF1175" w:rsidRPr="006872D1">
        <w:rPr>
          <w:rFonts w:ascii="Palatino Linotype" w:hAnsi="Palatino Linotype"/>
          <w:sz w:val="20"/>
          <w:szCs w:val="20"/>
        </w:rPr>
        <w:t>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подлинник  Свидетельства о государственной регистрации создания филиала или представительства</w:t>
      </w:r>
      <w:r w:rsidR="0030425B" w:rsidRPr="006872D1">
        <w:rPr>
          <w:rFonts w:ascii="Palatino Linotype" w:hAnsi="Palatino Linotype"/>
          <w:sz w:val="20"/>
          <w:szCs w:val="20"/>
        </w:rPr>
        <w:t xml:space="preserve"> иностранного юридического лица</w:t>
      </w:r>
      <w:r w:rsidR="0030425B" w:rsidRPr="006872D1">
        <w:rPr>
          <w:rFonts w:ascii="Palatino Linotype" w:hAnsi="Palatino Linotype"/>
          <w:b/>
          <w:sz w:val="20"/>
          <w:szCs w:val="20"/>
        </w:rPr>
        <w:t>. (ЗРТ от 02.01.20 г., №1681)</w:t>
      </w:r>
    </w:p>
    <w:p w14:paraId="264464B3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28D800DE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3</w:t>
      </w:r>
      <w:r w:rsidR="005626D1" w:rsidRPr="006872D1">
        <w:rPr>
          <w:rFonts w:ascii="Palatino Linotype" w:hAnsi="Palatino Linotype"/>
          <w:b/>
          <w:sz w:val="20"/>
          <w:szCs w:val="20"/>
        </w:rPr>
        <w:t>3</w:t>
      </w:r>
      <w:r w:rsidRPr="006872D1">
        <w:rPr>
          <w:rFonts w:ascii="Palatino Linotype" w:hAnsi="Palatino Linotype"/>
          <w:b/>
          <w:sz w:val="20"/>
          <w:szCs w:val="20"/>
        </w:rPr>
        <w:t>. Основания и порядок внесения изменений и</w:t>
      </w:r>
      <w:r w:rsidR="00FD1366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981ACC" w:rsidRPr="006872D1">
        <w:rPr>
          <w:rFonts w:ascii="Palatino Linotype" w:hAnsi="Palatino Linotype"/>
          <w:b/>
          <w:sz w:val="20"/>
          <w:szCs w:val="20"/>
        </w:rPr>
        <w:tab/>
      </w:r>
      <w:r w:rsidRPr="006872D1">
        <w:rPr>
          <w:rFonts w:ascii="Palatino Linotype" w:hAnsi="Palatino Linotype"/>
          <w:b/>
          <w:sz w:val="20"/>
          <w:szCs w:val="20"/>
        </w:rPr>
        <w:t>дополнений в сведения о филиалах и</w:t>
      </w:r>
    </w:p>
    <w:p w14:paraId="01A61653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</w:t>
      </w:r>
      <w:r w:rsidR="00981ACC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представительствах иностранных юридических лиц,</w:t>
      </w:r>
      <w:r w:rsidR="00FD1366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 xml:space="preserve">содержащиеся в Едином </w:t>
      </w:r>
    </w:p>
    <w:p w14:paraId="5BB3212D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государственном реес</w:t>
      </w:r>
      <w:r w:rsidR="00036457" w:rsidRPr="006872D1">
        <w:rPr>
          <w:rFonts w:ascii="Palatino Linotype" w:hAnsi="Palatino Linotype"/>
          <w:b/>
          <w:sz w:val="20"/>
          <w:szCs w:val="20"/>
        </w:rPr>
        <w:t>т</w:t>
      </w:r>
      <w:r w:rsidR="00036457" w:rsidRPr="006872D1">
        <w:rPr>
          <w:rFonts w:ascii="Palatino Linotype" w:hAnsi="Palatino Linotype"/>
          <w:b/>
          <w:sz w:val="20"/>
          <w:szCs w:val="20"/>
        </w:rPr>
        <w:t>ре</w:t>
      </w:r>
    </w:p>
    <w:p w14:paraId="020CAFF1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3BC66168" w14:textId="77777777" w:rsidR="00582BA5" w:rsidRPr="006872D1" w:rsidRDefault="00582BA5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Основаниями для внесения изменений в Единый государственный реестр являются изменени</w:t>
      </w:r>
      <w:r w:rsidR="00D502B9"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 xml:space="preserve"> да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>ных</w:t>
      </w:r>
      <w:r w:rsidR="00D502B9" w:rsidRPr="006872D1">
        <w:rPr>
          <w:rFonts w:ascii="Palatino Linotype" w:hAnsi="Palatino Linotype"/>
          <w:sz w:val="20"/>
          <w:szCs w:val="20"/>
        </w:rPr>
        <w:t xml:space="preserve"> о филиале и представительстве иностранного юридического лица</w:t>
      </w:r>
      <w:r w:rsidRPr="006872D1">
        <w:rPr>
          <w:rFonts w:ascii="Palatino Linotype" w:hAnsi="Palatino Linotype"/>
          <w:sz w:val="20"/>
          <w:szCs w:val="20"/>
        </w:rPr>
        <w:t>, предусмотренных стать</w:t>
      </w:r>
      <w:r w:rsidR="00E253AE" w:rsidRPr="006872D1">
        <w:rPr>
          <w:rFonts w:ascii="Palatino Linotype" w:hAnsi="Palatino Linotype"/>
          <w:sz w:val="20"/>
          <w:szCs w:val="20"/>
        </w:rPr>
        <w:t>ей</w:t>
      </w:r>
      <w:r w:rsidRPr="006872D1">
        <w:rPr>
          <w:rFonts w:ascii="Palatino Linotype" w:hAnsi="Palatino Linotype"/>
          <w:sz w:val="20"/>
          <w:szCs w:val="20"/>
        </w:rPr>
        <w:t xml:space="preserve"> </w:t>
      </w:r>
      <w:r w:rsidR="005626D1" w:rsidRPr="006872D1">
        <w:rPr>
          <w:rFonts w:ascii="Palatino Linotype" w:hAnsi="Palatino Linotype"/>
          <w:sz w:val="20"/>
          <w:szCs w:val="20"/>
        </w:rPr>
        <w:t>8</w:t>
      </w:r>
      <w:r w:rsidRPr="006872D1">
        <w:rPr>
          <w:rFonts w:ascii="Palatino Linotype" w:hAnsi="Palatino Linotype"/>
          <w:sz w:val="20"/>
          <w:szCs w:val="20"/>
        </w:rPr>
        <w:t xml:space="preserve"> настоящего Закона.</w:t>
      </w:r>
    </w:p>
    <w:p w14:paraId="449396B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Орган, осуществляющий государственную регистрацию, вносит изменения и дополнения в сведения, содержащиеся в Едином государственном реестре, на основании заявления уполномоченного лица иностра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 xml:space="preserve">ного юридического лица </w:t>
      </w:r>
      <w:r w:rsidR="00AC0E46" w:rsidRPr="006872D1">
        <w:rPr>
          <w:rFonts w:ascii="Palatino Linotype" w:hAnsi="Palatino Linotype"/>
          <w:sz w:val="20"/>
          <w:szCs w:val="20"/>
        </w:rPr>
        <w:t>по форме</w:t>
      </w:r>
      <w:r w:rsidR="005626D1" w:rsidRPr="006872D1">
        <w:rPr>
          <w:rFonts w:ascii="Palatino Linotype" w:hAnsi="Palatino Linotype"/>
          <w:sz w:val="20"/>
          <w:szCs w:val="20"/>
        </w:rPr>
        <w:t>,</w:t>
      </w:r>
      <w:r w:rsidR="00AC0E46" w:rsidRPr="006872D1">
        <w:rPr>
          <w:rFonts w:ascii="Palatino Linotype" w:hAnsi="Palatino Linotype"/>
          <w:sz w:val="20"/>
          <w:szCs w:val="20"/>
        </w:rPr>
        <w:t xml:space="preserve"> утвержд</w:t>
      </w:r>
      <w:r w:rsidR="00B270B4" w:rsidRPr="006872D1">
        <w:rPr>
          <w:rFonts w:ascii="Palatino Linotype" w:hAnsi="Palatino Linotype"/>
          <w:sz w:val="20"/>
          <w:szCs w:val="20"/>
        </w:rPr>
        <w:t>е</w:t>
      </w:r>
      <w:r w:rsidR="00AC0E46" w:rsidRPr="006872D1">
        <w:rPr>
          <w:rFonts w:ascii="Palatino Linotype" w:hAnsi="Palatino Linotype"/>
          <w:sz w:val="20"/>
          <w:szCs w:val="20"/>
        </w:rPr>
        <w:t xml:space="preserve">нной уполномоченным налоговым органом </w:t>
      </w:r>
      <w:r w:rsidRPr="006872D1">
        <w:rPr>
          <w:rFonts w:ascii="Palatino Linotype" w:hAnsi="Palatino Linotype"/>
          <w:sz w:val="20"/>
          <w:szCs w:val="20"/>
        </w:rPr>
        <w:t xml:space="preserve">в течение </w:t>
      </w:r>
      <w:r w:rsidR="007707F1" w:rsidRPr="006872D1">
        <w:rPr>
          <w:rFonts w:ascii="Palatino Linotype" w:hAnsi="Palatino Linotype"/>
          <w:sz w:val="20"/>
          <w:szCs w:val="20"/>
        </w:rPr>
        <w:t>трех</w:t>
      </w:r>
      <w:r w:rsidRPr="006872D1">
        <w:rPr>
          <w:rFonts w:ascii="Palatino Linotype" w:hAnsi="Palatino Linotype"/>
          <w:sz w:val="20"/>
          <w:szCs w:val="20"/>
        </w:rPr>
        <w:t xml:space="preserve"> раб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чих дней со дня получения заявления.</w:t>
      </w:r>
    </w:p>
    <w:p w14:paraId="6D0ADE33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3. Иностранное юридическое лицо или его филиал или представительство обязано в течение не более </w:t>
      </w:r>
      <w:r w:rsidR="004C6396" w:rsidRPr="006872D1">
        <w:rPr>
          <w:rFonts w:ascii="Palatino Linotype" w:hAnsi="Palatino Linotype"/>
          <w:sz w:val="20"/>
          <w:szCs w:val="20"/>
        </w:rPr>
        <w:t xml:space="preserve">тридцати </w:t>
      </w:r>
      <w:r w:rsidRPr="006872D1">
        <w:rPr>
          <w:rFonts w:ascii="Palatino Linotype" w:hAnsi="Palatino Linotype"/>
          <w:sz w:val="20"/>
          <w:szCs w:val="20"/>
        </w:rPr>
        <w:t>календарных дней  со дня наступления оснований, указанных в части 1 настоящей статьи,</w:t>
      </w:r>
      <w:r w:rsidR="00894DA7" w:rsidRPr="006872D1">
        <w:rPr>
          <w:rFonts w:ascii="Palatino Linotype" w:hAnsi="Palatino Linotype"/>
          <w:b/>
          <w:sz w:val="20"/>
          <w:szCs w:val="20"/>
        </w:rPr>
        <w:t xml:space="preserve"> письме</w:t>
      </w:r>
      <w:r w:rsidR="00894DA7" w:rsidRPr="006872D1">
        <w:rPr>
          <w:rFonts w:ascii="Palatino Linotype" w:hAnsi="Palatino Linotype"/>
          <w:b/>
          <w:sz w:val="20"/>
          <w:szCs w:val="20"/>
        </w:rPr>
        <w:t>н</w:t>
      </w:r>
      <w:r w:rsidR="00894DA7" w:rsidRPr="006872D1">
        <w:rPr>
          <w:rFonts w:ascii="Palatino Linotype" w:hAnsi="Palatino Linotype"/>
          <w:b/>
          <w:sz w:val="20"/>
          <w:szCs w:val="20"/>
        </w:rPr>
        <w:t>но</w:t>
      </w:r>
      <w:r w:rsidRPr="006872D1">
        <w:rPr>
          <w:rFonts w:ascii="Palatino Linotype" w:hAnsi="Palatino Linotype"/>
          <w:sz w:val="20"/>
          <w:szCs w:val="20"/>
        </w:rPr>
        <w:t xml:space="preserve"> информировать орган, осуществляющий государственную регистрацию.</w:t>
      </w:r>
      <w:r w:rsidR="007707F1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Изменения и дополнения вступ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ют в силу после внесения их в Единый государственный реестр.</w:t>
      </w:r>
      <w:r w:rsidR="00536A7B" w:rsidRPr="006872D1">
        <w:rPr>
          <w:rFonts w:ascii="Palatino Linotype" w:hAnsi="Palatino Linotype"/>
          <w:b/>
          <w:sz w:val="20"/>
          <w:szCs w:val="20"/>
        </w:rPr>
        <w:t xml:space="preserve"> (ЗРТ от 29.12.10г №669)</w:t>
      </w:r>
    </w:p>
    <w:p w14:paraId="54FB28F0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4. При внесении изменений и дополнений в Единый государственный реестр по основаниям, пред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>смотренным част</w:t>
      </w:r>
      <w:r w:rsidR="00582BA5" w:rsidRPr="006872D1">
        <w:rPr>
          <w:rFonts w:ascii="Palatino Linotype" w:hAnsi="Palatino Linotype"/>
          <w:sz w:val="20"/>
          <w:szCs w:val="20"/>
        </w:rPr>
        <w:t>ью</w:t>
      </w:r>
      <w:r w:rsidRPr="006872D1">
        <w:rPr>
          <w:rFonts w:ascii="Palatino Linotype" w:hAnsi="Palatino Linotype"/>
          <w:sz w:val="20"/>
          <w:szCs w:val="20"/>
        </w:rPr>
        <w:t xml:space="preserve"> 1 настоящей статьи документом, подтверждающим факт внесения изменений и дополн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ний в Единый государственный реестр, является выписка из Единого государственного реестра</w:t>
      </w:r>
      <w:r w:rsidR="00582BA5" w:rsidRPr="006872D1">
        <w:rPr>
          <w:rFonts w:ascii="Palatino Linotype" w:hAnsi="Palatino Linotype"/>
          <w:sz w:val="20"/>
          <w:szCs w:val="20"/>
        </w:rPr>
        <w:t>, если иное не предусмотрено частью 5 настоящей статьи</w:t>
      </w:r>
      <w:r w:rsidRPr="006872D1">
        <w:rPr>
          <w:rFonts w:ascii="Palatino Linotype" w:hAnsi="Palatino Linotype"/>
          <w:sz w:val="20"/>
          <w:szCs w:val="20"/>
        </w:rPr>
        <w:t>.</w:t>
      </w:r>
    </w:p>
    <w:p w14:paraId="425E53EE" w14:textId="77777777" w:rsidR="00036457" w:rsidRPr="006872D1" w:rsidRDefault="00582BA5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5. </w:t>
      </w:r>
      <w:r w:rsidR="00036457" w:rsidRPr="006872D1">
        <w:rPr>
          <w:rFonts w:ascii="Palatino Linotype" w:hAnsi="Palatino Linotype"/>
          <w:sz w:val="20"/>
          <w:szCs w:val="20"/>
        </w:rPr>
        <w:t>При изменении организационно-правовой формы и фирменного наименования иностранного юр</w:t>
      </w:r>
      <w:r w:rsidR="00036457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>дического лица документом, подтверждающим факт внесения изменений и дополнений в Единый государс</w:t>
      </w:r>
      <w:r w:rsidR="00036457" w:rsidRPr="006872D1">
        <w:rPr>
          <w:rFonts w:ascii="Palatino Linotype" w:hAnsi="Palatino Linotype"/>
          <w:sz w:val="20"/>
          <w:szCs w:val="20"/>
        </w:rPr>
        <w:t>т</w:t>
      </w:r>
      <w:r w:rsidR="00036457" w:rsidRPr="006872D1">
        <w:rPr>
          <w:rFonts w:ascii="Palatino Linotype" w:hAnsi="Palatino Linotype"/>
          <w:sz w:val="20"/>
          <w:szCs w:val="20"/>
        </w:rPr>
        <w:t xml:space="preserve">венный реестр, является </w:t>
      </w:r>
      <w:r w:rsidR="00B0364A" w:rsidRPr="006872D1">
        <w:rPr>
          <w:rFonts w:ascii="Palatino Linotype" w:hAnsi="Palatino Linotype"/>
          <w:sz w:val="20"/>
          <w:szCs w:val="20"/>
        </w:rPr>
        <w:t>новый</w:t>
      </w:r>
      <w:r w:rsidR="00036457" w:rsidRPr="006872D1">
        <w:rPr>
          <w:rFonts w:ascii="Palatino Linotype" w:hAnsi="Palatino Linotype"/>
          <w:sz w:val="20"/>
          <w:szCs w:val="20"/>
        </w:rPr>
        <w:t xml:space="preserve"> документ, </w:t>
      </w:r>
      <w:r w:rsidR="00B0364A" w:rsidRPr="006872D1">
        <w:rPr>
          <w:rFonts w:ascii="Palatino Linotype" w:hAnsi="Palatino Linotype"/>
          <w:sz w:val="20"/>
          <w:szCs w:val="20"/>
        </w:rPr>
        <w:t xml:space="preserve">подтверждающий </w:t>
      </w:r>
      <w:r w:rsidR="00036457" w:rsidRPr="006872D1">
        <w:rPr>
          <w:rFonts w:ascii="Palatino Linotype" w:hAnsi="Palatino Linotype"/>
          <w:sz w:val="20"/>
          <w:szCs w:val="20"/>
        </w:rPr>
        <w:t>государственную регистрацию филиала или представительства иностранного юридического лица.</w:t>
      </w:r>
    </w:p>
    <w:p w14:paraId="37C6BC03" w14:textId="77777777" w:rsidR="00036457" w:rsidRPr="006872D1" w:rsidRDefault="00D502B9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6. </w:t>
      </w:r>
      <w:r w:rsidR="00647926" w:rsidRPr="006872D1">
        <w:rPr>
          <w:rFonts w:ascii="Palatino Linotype" w:hAnsi="Palatino Linotype"/>
          <w:sz w:val="20"/>
          <w:szCs w:val="20"/>
        </w:rPr>
        <w:t>И</w:t>
      </w:r>
      <w:r w:rsidR="00036457" w:rsidRPr="006872D1">
        <w:rPr>
          <w:rFonts w:ascii="Palatino Linotype" w:hAnsi="Palatino Linotype"/>
          <w:sz w:val="20"/>
          <w:szCs w:val="20"/>
        </w:rPr>
        <w:t xml:space="preserve">з Единого государственного реестра, </w:t>
      </w:r>
      <w:r w:rsidR="005626D1" w:rsidRPr="006872D1">
        <w:rPr>
          <w:rFonts w:ascii="Palatino Linotype" w:hAnsi="Palatino Linotype"/>
          <w:sz w:val="20"/>
          <w:szCs w:val="20"/>
        </w:rPr>
        <w:t>как</w:t>
      </w:r>
      <w:r w:rsidR="00036457" w:rsidRPr="006872D1">
        <w:rPr>
          <w:rFonts w:ascii="Palatino Linotype" w:hAnsi="Palatino Linotype"/>
          <w:sz w:val="20"/>
          <w:szCs w:val="20"/>
        </w:rPr>
        <w:t xml:space="preserve"> документ</w:t>
      </w:r>
      <w:r w:rsidR="00B0364A" w:rsidRPr="006872D1">
        <w:rPr>
          <w:rFonts w:ascii="Palatino Linotype" w:hAnsi="Palatino Linotype"/>
          <w:sz w:val="20"/>
          <w:szCs w:val="20"/>
        </w:rPr>
        <w:t>а</w:t>
      </w:r>
      <w:r w:rsidR="00036457" w:rsidRPr="006872D1">
        <w:rPr>
          <w:rFonts w:ascii="Palatino Linotype" w:hAnsi="Palatino Linotype"/>
          <w:sz w:val="20"/>
          <w:szCs w:val="20"/>
        </w:rPr>
        <w:t xml:space="preserve">, </w:t>
      </w:r>
      <w:r w:rsidR="00B0364A" w:rsidRPr="006872D1">
        <w:rPr>
          <w:rFonts w:ascii="Palatino Linotype" w:hAnsi="Palatino Linotype"/>
          <w:sz w:val="20"/>
          <w:szCs w:val="20"/>
        </w:rPr>
        <w:t xml:space="preserve">подтверждающего </w:t>
      </w:r>
      <w:r w:rsidR="00036457" w:rsidRPr="006872D1">
        <w:rPr>
          <w:rFonts w:ascii="Palatino Linotype" w:hAnsi="Palatino Linotype"/>
          <w:sz w:val="20"/>
          <w:szCs w:val="20"/>
        </w:rPr>
        <w:t xml:space="preserve">государственную регистрацию </w:t>
      </w:r>
      <w:r w:rsidR="00647926" w:rsidRPr="006872D1">
        <w:rPr>
          <w:rFonts w:ascii="Palatino Linotype" w:hAnsi="Palatino Linotype"/>
          <w:sz w:val="20"/>
          <w:szCs w:val="20"/>
        </w:rPr>
        <w:t>внесени</w:t>
      </w:r>
      <w:r w:rsidR="00945C06" w:rsidRPr="006872D1">
        <w:rPr>
          <w:rFonts w:ascii="Palatino Linotype" w:hAnsi="Palatino Linotype"/>
          <w:sz w:val="20"/>
          <w:szCs w:val="20"/>
        </w:rPr>
        <w:t xml:space="preserve">я </w:t>
      </w:r>
      <w:r w:rsidR="00B0364A" w:rsidRPr="006872D1">
        <w:rPr>
          <w:rFonts w:ascii="Palatino Linotype" w:hAnsi="Palatino Linotype"/>
          <w:sz w:val="20"/>
          <w:szCs w:val="20"/>
        </w:rPr>
        <w:t>изменений</w:t>
      </w:r>
      <w:r w:rsidR="00945C06" w:rsidRPr="006872D1">
        <w:rPr>
          <w:rFonts w:ascii="Palatino Linotype" w:hAnsi="Palatino Linotype"/>
          <w:sz w:val="20"/>
          <w:szCs w:val="20"/>
        </w:rPr>
        <w:t xml:space="preserve"> и дополнений</w:t>
      </w:r>
      <w:r w:rsidR="00757CAF" w:rsidRPr="006872D1">
        <w:rPr>
          <w:rFonts w:ascii="Palatino Linotype" w:hAnsi="Palatino Linotype"/>
          <w:sz w:val="20"/>
          <w:szCs w:val="20"/>
        </w:rPr>
        <w:t xml:space="preserve"> в сведения</w:t>
      </w:r>
      <w:r w:rsidR="00B0364A" w:rsidRPr="006872D1">
        <w:rPr>
          <w:rFonts w:ascii="Palatino Linotype" w:hAnsi="Palatino Linotype"/>
          <w:sz w:val="20"/>
          <w:szCs w:val="20"/>
        </w:rPr>
        <w:t xml:space="preserve"> о филиал</w:t>
      </w:r>
      <w:r w:rsidR="00945C06" w:rsidRPr="006872D1">
        <w:rPr>
          <w:rFonts w:ascii="Palatino Linotype" w:hAnsi="Palatino Linotype"/>
          <w:sz w:val="20"/>
          <w:szCs w:val="20"/>
        </w:rPr>
        <w:t>ах</w:t>
      </w:r>
      <w:r w:rsidR="00B0364A" w:rsidRPr="006872D1">
        <w:rPr>
          <w:rFonts w:ascii="Palatino Linotype" w:hAnsi="Palatino Linotype"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sz w:val="20"/>
          <w:szCs w:val="20"/>
        </w:rPr>
        <w:t xml:space="preserve">или </w:t>
      </w:r>
      <w:r w:rsidR="00945C06" w:rsidRPr="006872D1">
        <w:rPr>
          <w:rFonts w:ascii="Palatino Linotype" w:hAnsi="Palatino Linotype"/>
          <w:sz w:val="20"/>
          <w:szCs w:val="20"/>
        </w:rPr>
        <w:t>представительствах</w:t>
      </w:r>
      <w:r w:rsidR="00B0364A" w:rsidRPr="006872D1">
        <w:rPr>
          <w:rFonts w:ascii="Palatino Linotype" w:hAnsi="Palatino Linotype"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sz w:val="20"/>
          <w:szCs w:val="20"/>
        </w:rPr>
        <w:t>иностранн</w:t>
      </w:r>
      <w:r w:rsidR="00945C06" w:rsidRPr="006872D1">
        <w:rPr>
          <w:rFonts w:ascii="Palatino Linotype" w:hAnsi="Palatino Linotype"/>
          <w:sz w:val="20"/>
          <w:szCs w:val="20"/>
        </w:rPr>
        <w:t>ых</w:t>
      </w:r>
      <w:r w:rsidR="00036457" w:rsidRPr="006872D1">
        <w:rPr>
          <w:rFonts w:ascii="Palatino Linotype" w:hAnsi="Palatino Linotype"/>
          <w:sz w:val="20"/>
          <w:szCs w:val="20"/>
        </w:rPr>
        <w:t xml:space="preserve"> юридическ</w:t>
      </w:r>
      <w:r w:rsidR="00945C06" w:rsidRPr="006872D1">
        <w:rPr>
          <w:rFonts w:ascii="Palatino Linotype" w:hAnsi="Palatino Linotype"/>
          <w:sz w:val="20"/>
          <w:szCs w:val="20"/>
        </w:rPr>
        <w:t>их лиц</w:t>
      </w:r>
      <w:r w:rsidR="00F221C4" w:rsidRPr="006872D1">
        <w:rPr>
          <w:rFonts w:ascii="Palatino Linotype" w:hAnsi="Palatino Linotype"/>
          <w:sz w:val="20"/>
          <w:szCs w:val="20"/>
        </w:rPr>
        <w:t>,</w:t>
      </w:r>
      <w:r w:rsidR="00036457" w:rsidRPr="006872D1">
        <w:rPr>
          <w:rFonts w:ascii="Palatino Linotype" w:hAnsi="Palatino Linotype"/>
          <w:sz w:val="20"/>
          <w:szCs w:val="20"/>
        </w:rPr>
        <w:t xml:space="preserve"> </w:t>
      </w:r>
      <w:r w:rsidR="00E36BAC" w:rsidRPr="006872D1">
        <w:rPr>
          <w:rFonts w:ascii="Palatino Linotype" w:hAnsi="Palatino Linotype"/>
          <w:sz w:val="20"/>
          <w:szCs w:val="20"/>
        </w:rPr>
        <w:t xml:space="preserve">выдается </w:t>
      </w:r>
      <w:r w:rsidR="00757CAF" w:rsidRPr="006872D1">
        <w:rPr>
          <w:rFonts w:ascii="Palatino Linotype" w:hAnsi="Palatino Linotype"/>
          <w:sz w:val="20"/>
          <w:szCs w:val="20"/>
        </w:rPr>
        <w:t>выписка</w:t>
      </w:r>
      <w:r w:rsidR="00E36BAC" w:rsidRPr="006872D1">
        <w:rPr>
          <w:rFonts w:ascii="Palatino Linotype" w:hAnsi="Palatino Linotype"/>
          <w:sz w:val="20"/>
          <w:szCs w:val="20"/>
        </w:rPr>
        <w:t>.</w:t>
      </w:r>
      <w:r w:rsidR="00647926" w:rsidRPr="006872D1">
        <w:rPr>
          <w:rFonts w:ascii="Palatino Linotype" w:hAnsi="Palatino Linotype"/>
          <w:b/>
          <w:sz w:val="20"/>
          <w:szCs w:val="20"/>
        </w:rPr>
        <w:t xml:space="preserve"> (ЗРТ от 02.01.20 г., №1681)</w:t>
      </w:r>
    </w:p>
    <w:p w14:paraId="5E277DC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2C1222F3" w14:textId="77777777" w:rsidR="0068203F" w:rsidRPr="006872D1" w:rsidRDefault="00F60CF5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ГЛАВА </w:t>
      </w:r>
      <w:r w:rsidR="00964FB7" w:rsidRPr="006872D1">
        <w:rPr>
          <w:rFonts w:ascii="Palatino Linotype" w:hAnsi="Palatino Linotype"/>
          <w:b/>
          <w:sz w:val="20"/>
          <w:szCs w:val="20"/>
        </w:rPr>
        <w:t>8</w:t>
      </w:r>
      <w:r w:rsidR="005C2578" w:rsidRPr="006872D1">
        <w:rPr>
          <w:rFonts w:ascii="Palatino Linotype" w:hAnsi="Palatino Linotype"/>
          <w:b/>
          <w:sz w:val="20"/>
          <w:szCs w:val="20"/>
        </w:rPr>
        <w:t xml:space="preserve">. </w:t>
      </w:r>
    </w:p>
    <w:p w14:paraId="4ED39952" w14:textId="77777777" w:rsidR="00036457" w:rsidRPr="006872D1" w:rsidRDefault="005C2578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ОСНОВАНИЯ ДЛЯ ОТКАЗА В</w:t>
      </w:r>
      <w:r w:rsidR="00FD1366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Pr="006872D1">
        <w:rPr>
          <w:rFonts w:ascii="Palatino Linotype" w:hAnsi="Palatino Linotype"/>
          <w:b/>
          <w:sz w:val="20"/>
          <w:szCs w:val="20"/>
        </w:rPr>
        <w:t>ГОСУДАРСТВЕННОЙ РЕГИСТРАЦИИ</w:t>
      </w:r>
    </w:p>
    <w:p w14:paraId="26ADBED9" w14:textId="77777777" w:rsidR="00036457" w:rsidRPr="006872D1" w:rsidRDefault="00036457" w:rsidP="006872D1">
      <w:pPr>
        <w:ind w:firstLine="567"/>
        <w:rPr>
          <w:rFonts w:ascii="Palatino Linotype" w:hAnsi="Palatino Linotype"/>
          <w:b/>
          <w:sz w:val="20"/>
          <w:szCs w:val="20"/>
        </w:rPr>
      </w:pPr>
    </w:p>
    <w:p w14:paraId="727F5F6C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3</w:t>
      </w:r>
      <w:r w:rsidR="00E36BAC" w:rsidRPr="006872D1">
        <w:rPr>
          <w:rFonts w:ascii="Palatino Linotype" w:hAnsi="Palatino Linotype"/>
          <w:b/>
          <w:sz w:val="20"/>
          <w:szCs w:val="20"/>
        </w:rPr>
        <w:t>4</w:t>
      </w:r>
      <w:r w:rsidRPr="006872D1">
        <w:rPr>
          <w:rFonts w:ascii="Palatino Linotype" w:hAnsi="Palatino Linotype"/>
          <w:b/>
          <w:sz w:val="20"/>
          <w:szCs w:val="20"/>
        </w:rPr>
        <w:t>. Основания для отказа в государственной регистрации</w:t>
      </w:r>
    </w:p>
    <w:p w14:paraId="1B7CB536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1A409F94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Орган, осуществляющий государственную регистрацию, вправе отказать в государственной регис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>рации в следующих случаях:</w:t>
      </w:r>
    </w:p>
    <w:p w14:paraId="3C36A4C4" w14:textId="77777777" w:rsidR="00036457" w:rsidRPr="006872D1" w:rsidRDefault="00EF1175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1)</w:t>
      </w:r>
      <w:r w:rsidR="00036457" w:rsidRPr="006872D1">
        <w:rPr>
          <w:rFonts w:ascii="Palatino Linotype" w:hAnsi="Palatino Linotype"/>
          <w:sz w:val="20"/>
          <w:szCs w:val="20"/>
        </w:rPr>
        <w:t xml:space="preserve"> </w:t>
      </w:r>
      <w:r w:rsidR="009E41C4" w:rsidRPr="006872D1">
        <w:rPr>
          <w:rFonts w:ascii="Palatino Linotype" w:hAnsi="Palatino Linotype"/>
          <w:sz w:val="20"/>
          <w:szCs w:val="20"/>
        </w:rPr>
        <w:t xml:space="preserve">если </w:t>
      </w:r>
      <w:r w:rsidR="00036457" w:rsidRPr="006872D1">
        <w:rPr>
          <w:rFonts w:ascii="Palatino Linotype" w:hAnsi="Palatino Linotype"/>
          <w:sz w:val="20"/>
          <w:szCs w:val="20"/>
        </w:rPr>
        <w:t>представленные для целей государственной регистрации документы не соответствуют требов</w:t>
      </w:r>
      <w:r w:rsidR="00036457" w:rsidRPr="006872D1">
        <w:rPr>
          <w:rFonts w:ascii="Palatino Linotype" w:hAnsi="Palatino Linotype"/>
          <w:sz w:val="20"/>
          <w:szCs w:val="20"/>
        </w:rPr>
        <w:t>а</w:t>
      </w:r>
      <w:r w:rsidR="00036457" w:rsidRPr="006872D1">
        <w:rPr>
          <w:rFonts w:ascii="Palatino Linotype" w:hAnsi="Palatino Linotype"/>
          <w:sz w:val="20"/>
          <w:szCs w:val="20"/>
        </w:rPr>
        <w:t>ниям, установленным настоящим Законом</w:t>
      </w:r>
      <w:r w:rsidR="009F41BD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9F41BD" w:rsidRPr="006872D1">
        <w:rPr>
          <w:rFonts w:ascii="Palatino Linotype" w:hAnsi="Palatino Linotype"/>
          <w:sz w:val="20"/>
          <w:szCs w:val="20"/>
        </w:rPr>
        <w:t>и другими нормативными правовыми актами Республики Таджик</w:t>
      </w:r>
      <w:r w:rsidR="009F41BD" w:rsidRPr="006872D1">
        <w:rPr>
          <w:rFonts w:ascii="Palatino Linotype" w:hAnsi="Palatino Linotype"/>
          <w:sz w:val="20"/>
          <w:szCs w:val="20"/>
        </w:rPr>
        <w:t>и</w:t>
      </w:r>
      <w:r w:rsidR="009F41BD" w:rsidRPr="006872D1">
        <w:rPr>
          <w:rFonts w:ascii="Palatino Linotype" w:hAnsi="Palatino Linotype"/>
          <w:sz w:val="20"/>
          <w:szCs w:val="20"/>
        </w:rPr>
        <w:t>стан</w:t>
      </w:r>
      <w:r w:rsidR="00036457" w:rsidRPr="006872D1">
        <w:rPr>
          <w:rFonts w:ascii="Palatino Linotype" w:hAnsi="Palatino Linotype"/>
          <w:sz w:val="20"/>
          <w:szCs w:val="20"/>
        </w:rPr>
        <w:t>;</w:t>
      </w:r>
      <w:r w:rsidR="0068203F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9F41BD" w:rsidRPr="006872D1">
        <w:rPr>
          <w:rFonts w:ascii="Palatino Linotype" w:hAnsi="Palatino Linotype"/>
          <w:b/>
          <w:sz w:val="20"/>
          <w:szCs w:val="20"/>
        </w:rPr>
        <w:t>(ЗРТ от 28.12.12г.</w:t>
      </w:r>
      <w:r w:rsidR="0068203F" w:rsidRPr="006872D1">
        <w:rPr>
          <w:rFonts w:ascii="Palatino Linotype" w:hAnsi="Palatino Linotype"/>
          <w:b/>
          <w:sz w:val="20"/>
          <w:szCs w:val="20"/>
        </w:rPr>
        <w:t>,</w:t>
      </w:r>
      <w:r w:rsidR="009F41BD" w:rsidRPr="006872D1">
        <w:rPr>
          <w:rFonts w:ascii="Palatino Linotype" w:hAnsi="Palatino Linotype"/>
          <w:b/>
          <w:sz w:val="20"/>
          <w:szCs w:val="20"/>
        </w:rPr>
        <w:t>№ 912)</w:t>
      </w:r>
    </w:p>
    <w:p w14:paraId="175BCF4B" w14:textId="77777777" w:rsidR="00036457" w:rsidRPr="006872D1" w:rsidRDefault="00EF1175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lastRenderedPageBreak/>
        <w:t>2)</w:t>
      </w:r>
      <w:r w:rsidR="00036457" w:rsidRPr="006872D1">
        <w:rPr>
          <w:rFonts w:ascii="Palatino Linotype" w:hAnsi="Palatino Linotype"/>
          <w:sz w:val="20"/>
          <w:szCs w:val="20"/>
        </w:rPr>
        <w:t xml:space="preserve"> если фирменное наименование юридического лица не соответствует требованию законодательства Республики Таджикистан;</w:t>
      </w:r>
    </w:p>
    <w:p w14:paraId="382C2CCA" w14:textId="77777777" w:rsidR="00036457" w:rsidRPr="006872D1" w:rsidRDefault="00EF1175" w:rsidP="006872D1">
      <w:pPr>
        <w:ind w:firstLine="567"/>
        <w:jc w:val="both"/>
        <w:rPr>
          <w:rFonts w:ascii="Palatino Linotype" w:eastAsia="MS Mincho" w:hAnsi="Palatino Linotype"/>
          <w:sz w:val="20"/>
          <w:szCs w:val="20"/>
        </w:rPr>
      </w:pPr>
      <w:r w:rsidRPr="006872D1">
        <w:rPr>
          <w:rFonts w:ascii="Palatino Linotype" w:eastAsia="MS Mincho" w:hAnsi="Palatino Linotype"/>
          <w:sz w:val="20"/>
          <w:szCs w:val="20"/>
        </w:rPr>
        <w:t>3)</w:t>
      </w:r>
      <w:r w:rsidR="00036457" w:rsidRPr="006872D1">
        <w:rPr>
          <w:rFonts w:ascii="Palatino Linotype" w:eastAsia="MS Mincho" w:hAnsi="Palatino Linotype"/>
          <w:sz w:val="20"/>
          <w:szCs w:val="20"/>
        </w:rPr>
        <w:t xml:space="preserve"> если под идентичным наименованием на территории Республики Таджикистан зарегистрировано другое юридическое лицо.</w:t>
      </w:r>
    </w:p>
    <w:p w14:paraId="11BF123C" w14:textId="77777777" w:rsidR="00100677" w:rsidRPr="006872D1" w:rsidRDefault="0010067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4) если учредитель создаваемого юридического лица имеет задолженность перед бюджетом по нал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гам и другим обязательным платежам;</w:t>
      </w:r>
    </w:p>
    <w:p w14:paraId="6A2B3AE5" w14:textId="77777777" w:rsidR="00100677" w:rsidRPr="006872D1" w:rsidRDefault="0010067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5) если юридическое лицо - учредитель создаваемого юридического лица находится на стадии ликв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дации;</w:t>
      </w:r>
    </w:p>
    <w:p w14:paraId="177F5EC0" w14:textId="77777777" w:rsidR="00100677" w:rsidRPr="006872D1" w:rsidRDefault="0010067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6) в случае наличия судебного спора между учредителями юридического лица - в соответствии с их письме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>ным обр</w:t>
      </w:r>
      <w:r w:rsidR="00AC1043" w:rsidRPr="006872D1">
        <w:rPr>
          <w:rFonts w:ascii="Palatino Linotype" w:hAnsi="Palatino Linotype"/>
          <w:sz w:val="20"/>
          <w:szCs w:val="20"/>
        </w:rPr>
        <w:t>ащением;</w:t>
      </w:r>
    </w:p>
    <w:p w14:paraId="0C62B363" w14:textId="77777777" w:rsidR="006574A0" w:rsidRPr="006872D1" w:rsidRDefault="00122FBE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7) е</w:t>
      </w:r>
      <w:r w:rsidR="006574A0" w:rsidRPr="006872D1">
        <w:rPr>
          <w:rFonts w:ascii="Palatino Linotype" w:hAnsi="Palatino Linotype"/>
          <w:sz w:val="20"/>
          <w:szCs w:val="20"/>
        </w:rPr>
        <w:t>сли налогоплательщик и (или) ответственное лицо налогоплательщика является учредителем и (или) руководителем другого юридического лица, которое находится в списке безответственных налогопл</w:t>
      </w:r>
      <w:r w:rsidR="006574A0" w:rsidRPr="006872D1">
        <w:rPr>
          <w:rFonts w:ascii="Palatino Linotype" w:hAnsi="Palatino Linotype"/>
          <w:sz w:val="20"/>
          <w:szCs w:val="20"/>
        </w:rPr>
        <w:t>а</w:t>
      </w:r>
      <w:r w:rsidR="006574A0" w:rsidRPr="006872D1">
        <w:rPr>
          <w:rFonts w:ascii="Palatino Linotype" w:hAnsi="Palatino Linotype"/>
          <w:sz w:val="20"/>
          <w:szCs w:val="20"/>
        </w:rPr>
        <w:t>тельщиков.</w:t>
      </w:r>
      <w:r w:rsidR="006574A0" w:rsidRPr="006872D1">
        <w:rPr>
          <w:rFonts w:ascii="Palatino Linotype" w:hAnsi="Palatino Linotype"/>
          <w:b/>
          <w:sz w:val="20"/>
          <w:szCs w:val="20"/>
        </w:rPr>
        <w:t xml:space="preserve"> (ЗРТ от 28.12.12г.</w:t>
      </w:r>
      <w:r w:rsidR="0068203F" w:rsidRPr="006872D1">
        <w:rPr>
          <w:rFonts w:ascii="Palatino Linotype" w:hAnsi="Palatino Linotype"/>
          <w:b/>
          <w:sz w:val="20"/>
          <w:szCs w:val="20"/>
        </w:rPr>
        <w:t xml:space="preserve">, </w:t>
      </w:r>
      <w:r w:rsidR="006574A0" w:rsidRPr="006872D1">
        <w:rPr>
          <w:rFonts w:ascii="Palatino Linotype" w:hAnsi="Palatino Linotype"/>
          <w:b/>
          <w:sz w:val="20"/>
          <w:szCs w:val="20"/>
        </w:rPr>
        <w:t>№ 912)</w:t>
      </w:r>
      <w:r w:rsidRPr="006872D1">
        <w:rPr>
          <w:rFonts w:ascii="Palatino Linotype" w:hAnsi="Palatino Linotype"/>
          <w:b/>
          <w:sz w:val="20"/>
          <w:szCs w:val="20"/>
        </w:rPr>
        <w:t>;</w:t>
      </w:r>
    </w:p>
    <w:p w14:paraId="418882F4" w14:textId="77777777" w:rsidR="00122FBE" w:rsidRPr="006872D1" w:rsidRDefault="00122FBE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8) если на основании приговора суда, лицо лишено права занимать определенные должности или заниматься определенной деятельностью</w:t>
      </w:r>
      <w:r w:rsidR="00E34931" w:rsidRPr="006872D1">
        <w:rPr>
          <w:rFonts w:ascii="Palatino Linotype" w:hAnsi="Palatino Linotype"/>
          <w:b/>
          <w:sz w:val="20"/>
          <w:szCs w:val="20"/>
        </w:rPr>
        <w:t xml:space="preserve">  </w:t>
      </w:r>
      <w:r w:rsidRPr="006872D1">
        <w:rPr>
          <w:rFonts w:ascii="Palatino Linotype" w:hAnsi="Palatino Linotype"/>
          <w:b/>
          <w:sz w:val="20"/>
          <w:szCs w:val="20"/>
        </w:rPr>
        <w:t>(ЗРТ от 14.05.2016 г., № 1319)</w:t>
      </w:r>
      <w:r w:rsidR="00E34931" w:rsidRPr="006872D1">
        <w:rPr>
          <w:rFonts w:ascii="Palatino Linotype" w:hAnsi="Palatino Linotype"/>
          <w:b/>
          <w:sz w:val="20"/>
          <w:szCs w:val="20"/>
        </w:rPr>
        <w:t>.</w:t>
      </w:r>
    </w:p>
    <w:p w14:paraId="2D14A801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2. При отказе в государственной регистрации </w:t>
      </w:r>
      <w:r w:rsidR="008719C8" w:rsidRPr="006872D1">
        <w:rPr>
          <w:rFonts w:ascii="Palatino Linotype" w:hAnsi="Palatino Linotype"/>
          <w:sz w:val="20"/>
          <w:szCs w:val="20"/>
        </w:rPr>
        <w:t>заявителю</w:t>
      </w:r>
      <w:r w:rsidRPr="006872D1">
        <w:rPr>
          <w:rFonts w:ascii="Palatino Linotype" w:hAnsi="Palatino Linotype"/>
          <w:sz w:val="20"/>
          <w:szCs w:val="20"/>
        </w:rPr>
        <w:t xml:space="preserve"> направляется (вручается) письменное уведо</w:t>
      </w:r>
      <w:r w:rsidRPr="006872D1">
        <w:rPr>
          <w:rFonts w:ascii="Palatino Linotype" w:hAnsi="Palatino Linotype"/>
          <w:sz w:val="20"/>
          <w:szCs w:val="20"/>
        </w:rPr>
        <w:t>м</w:t>
      </w:r>
      <w:r w:rsidRPr="006872D1">
        <w:rPr>
          <w:rFonts w:ascii="Palatino Linotype" w:hAnsi="Palatino Linotype"/>
          <w:sz w:val="20"/>
          <w:szCs w:val="20"/>
        </w:rPr>
        <w:t>ление об отказе с указанием причин отказа и возвращаются  все представленные им документы для устран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ния выявленных несоответствий.</w:t>
      </w:r>
      <w:r w:rsidR="00750CFB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Копии возвращаемых документов остаются в органе, осуществляющем гос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>дарственную регистрацию.</w:t>
      </w:r>
    </w:p>
    <w:p w14:paraId="0C7DEE48" w14:textId="77777777" w:rsidR="00036457" w:rsidRPr="006872D1" w:rsidRDefault="005A7B43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</w:t>
      </w:r>
      <w:r w:rsidR="00E36BAC" w:rsidRPr="006872D1">
        <w:rPr>
          <w:rFonts w:ascii="Palatino Linotype" w:hAnsi="Palatino Linotype"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sz w:val="20"/>
          <w:szCs w:val="20"/>
        </w:rPr>
        <w:t>Отказ от государственной регистрации, а также уклонение от государственной регистрации могут быть обжалованы в суде.</w:t>
      </w:r>
    </w:p>
    <w:p w14:paraId="562AF14F" w14:textId="77777777" w:rsidR="00491D86" w:rsidRPr="006872D1" w:rsidRDefault="00491D86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48784388" w14:textId="77777777" w:rsidR="0068203F" w:rsidRPr="006872D1" w:rsidRDefault="00F60CF5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ГЛАВА </w:t>
      </w:r>
      <w:r w:rsidR="00964FB7" w:rsidRPr="006872D1">
        <w:rPr>
          <w:rFonts w:ascii="Palatino Linotype" w:hAnsi="Palatino Linotype"/>
          <w:b/>
          <w:sz w:val="20"/>
          <w:szCs w:val="20"/>
        </w:rPr>
        <w:t>9</w:t>
      </w:r>
      <w:r w:rsidR="005C2578" w:rsidRPr="006872D1">
        <w:rPr>
          <w:rFonts w:ascii="Palatino Linotype" w:hAnsi="Palatino Linotype"/>
          <w:b/>
          <w:sz w:val="20"/>
          <w:szCs w:val="20"/>
        </w:rPr>
        <w:t xml:space="preserve">. </w:t>
      </w:r>
    </w:p>
    <w:p w14:paraId="48C39E75" w14:textId="77777777" w:rsidR="00036457" w:rsidRPr="006872D1" w:rsidRDefault="00E36BAC" w:rsidP="006872D1">
      <w:pPr>
        <w:ind w:firstLine="567"/>
        <w:jc w:val="center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caps/>
          <w:sz w:val="20"/>
          <w:szCs w:val="20"/>
        </w:rPr>
        <w:t>заключительные положения</w:t>
      </w:r>
    </w:p>
    <w:p w14:paraId="13A2D77B" w14:textId="77777777" w:rsidR="00036457" w:rsidRPr="006872D1" w:rsidRDefault="00036457" w:rsidP="006872D1">
      <w:pPr>
        <w:ind w:firstLine="567"/>
        <w:rPr>
          <w:rFonts w:ascii="Palatino Linotype" w:hAnsi="Palatino Linotype"/>
          <w:sz w:val="20"/>
          <w:szCs w:val="20"/>
        </w:rPr>
      </w:pPr>
    </w:p>
    <w:p w14:paraId="69314F84" w14:textId="77777777" w:rsidR="00E36BAC" w:rsidRPr="006872D1" w:rsidRDefault="00E36BAC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35. Переходные положения</w:t>
      </w:r>
    </w:p>
    <w:p w14:paraId="23C45FE2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3F9F2E47" w14:textId="77777777" w:rsidR="00E36BAC" w:rsidRPr="006872D1" w:rsidRDefault="00E36BAC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1. Юридические лица и индивидуальные предприниматели, филиалы и представительства иностра</w:t>
      </w:r>
      <w:r w:rsidRPr="006872D1">
        <w:rPr>
          <w:rFonts w:ascii="Palatino Linotype" w:hAnsi="Palatino Linotype"/>
          <w:sz w:val="20"/>
          <w:szCs w:val="20"/>
        </w:rPr>
        <w:t>н</w:t>
      </w:r>
      <w:r w:rsidRPr="006872D1">
        <w:rPr>
          <w:rFonts w:ascii="Palatino Linotype" w:hAnsi="Palatino Linotype"/>
          <w:sz w:val="20"/>
          <w:szCs w:val="20"/>
        </w:rPr>
        <w:t>ных юридических лиц, зарегистрированные и осуществляющие свою деятельность до вступления в силу н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стоящего Закона, подлежащие государственной регистрации в соответствии с настоящим Законом, обязаны в течение одного года со дня вступления в силу настоящего Закона представить сведения и документы, пред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>смотренные статьями 8, 11, 22 и 29 настоящего Закона, в орган, осуществляющий государственную регистр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цию, для внесения соответствующих сведений в Единый государственный реестр. При этом к таким юридич</w:t>
      </w:r>
      <w:r w:rsidRPr="006872D1">
        <w:rPr>
          <w:rFonts w:ascii="Palatino Linotype" w:hAnsi="Palatino Linotype"/>
          <w:sz w:val="20"/>
          <w:szCs w:val="20"/>
        </w:rPr>
        <w:t>е</w:t>
      </w:r>
      <w:r w:rsidRPr="006872D1">
        <w:rPr>
          <w:rFonts w:ascii="Palatino Linotype" w:hAnsi="Palatino Linotype"/>
          <w:sz w:val="20"/>
          <w:szCs w:val="20"/>
        </w:rPr>
        <w:t>ским лицам не применяются требования пункта 2) части первой статьи 34 настоящего Закона.</w:t>
      </w:r>
    </w:p>
    <w:p w14:paraId="58BF3714" w14:textId="77777777" w:rsidR="00E36BAC" w:rsidRPr="006872D1" w:rsidRDefault="00E36BAC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2. Юридическим лицам и индивидуальным предпринимателям, филиалам и представительствам ин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странных юридических лиц, включенным в Единый государственный реестр в соответствии с частью первой настоящей статьи, выдается документ, подтверждающий государственную регистрацию в соответствии с н</w:t>
      </w:r>
      <w:r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>стоящим Законом.</w:t>
      </w:r>
    </w:p>
    <w:p w14:paraId="3AB0D993" w14:textId="77777777" w:rsidR="00E36BAC" w:rsidRPr="006872D1" w:rsidRDefault="00E36BAC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3. В случае неисполнения требований части 1 настоящей статьи государственная регистрация утрач</w:t>
      </w:r>
      <w:r w:rsidRPr="006872D1">
        <w:rPr>
          <w:rFonts w:ascii="Palatino Linotype" w:hAnsi="Palatino Linotype"/>
          <w:sz w:val="20"/>
          <w:szCs w:val="20"/>
        </w:rPr>
        <w:t>и</w:t>
      </w:r>
      <w:r w:rsidRPr="006872D1">
        <w:rPr>
          <w:rFonts w:ascii="Palatino Linotype" w:hAnsi="Palatino Linotype"/>
          <w:sz w:val="20"/>
          <w:szCs w:val="20"/>
        </w:rPr>
        <w:t>вает силу со дня истечения срока, предусмотренного частью 1 настоящей статьи.</w:t>
      </w:r>
    </w:p>
    <w:p w14:paraId="2D97B80B" w14:textId="77777777" w:rsidR="00E36BAC" w:rsidRPr="006872D1" w:rsidRDefault="00E36BAC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4.</w:t>
      </w:r>
      <w:r w:rsidR="00F60CF5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Осуществление деятельности без внесения сведений в Единый государственный реестр в соответс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>вии с частью первой настоящей статьи считается незаконной предпринимательской деятельностью</w:t>
      </w:r>
      <w:r w:rsidR="00E90F04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и лица, указанные в части 1 настоящей статьи, привлекаются к ответственности в соответствии с законодательством Ре</w:t>
      </w:r>
      <w:r w:rsidRPr="006872D1">
        <w:rPr>
          <w:rFonts w:ascii="Palatino Linotype" w:hAnsi="Palatino Linotype"/>
          <w:sz w:val="20"/>
          <w:szCs w:val="20"/>
        </w:rPr>
        <w:t>с</w:t>
      </w:r>
      <w:r w:rsidRPr="006872D1">
        <w:rPr>
          <w:rFonts w:ascii="Palatino Linotype" w:hAnsi="Palatino Linotype"/>
          <w:sz w:val="20"/>
          <w:szCs w:val="20"/>
        </w:rPr>
        <w:t>публики Таджикистан.</w:t>
      </w:r>
    </w:p>
    <w:p w14:paraId="307C3718" w14:textId="77777777" w:rsidR="00E36BAC" w:rsidRPr="006872D1" w:rsidRDefault="00E36BAC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5. Внесение  сведений в Единый государственный реестр и выдача документа, подтверждающего гос</w:t>
      </w:r>
      <w:r w:rsidRPr="006872D1">
        <w:rPr>
          <w:rFonts w:ascii="Palatino Linotype" w:hAnsi="Palatino Linotype"/>
          <w:sz w:val="20"/>
          <w:szCs w:val="20"/>
        </w:rPr>
        <w:t>у</w:t>
      </w:r>
      <w:r w:rsidRPr="006872D1">
        <w:rPr>
          <w:rFonts w:ascii="Palatino Linotype" w:hAnsi="Palatino Linotype"/>
          <w:sz w:val="20"/>
          <w:szCs w:val="20"/>
        </w:rPr>
        <w:t>дарственную регистрацию, в соответствии с частью 1 настоящей статьи</w:t>
      </w:r>
      <w:r w:rsidR="00E90F04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осуществляется  бесплатно.</w:t>
      </w:r>
    </w:p>
    <w:p w14:paraId="285A56EE" w14:textId="77777777" w:rsidR="00E36BAC" w:rsidRPr="006872D1" w:rsidRDefault="00E36BAC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6. В период до завершения создания информационной системы органа, осуществляющего государс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>венную регистрацию, государственную регистрацию юридических лиц, филиалов или представительств ин</w:t>
      </w:r>
      <w:r w:rsidRPr="006872D1">
        <w:rPr>
          <w:rFonts w:ascii="Palatino Linotype" w:hAnsi="Palatino Linotype"/>
          <w:sz w:val="20"/>
          <w:szCs w:val="20"/>
        </w:rPr>
        <w:t>о</w:t>
      </w:r>
      <w:r w:rsidRPr="006872D1">
        <w:rPr>
          <w:rFonts w:ascii="Palatino Linotype" w:hAnsi="Palatino Linotype"/>
          <w:sz w:val="20"/>
          <w:szCs w:val="20"/>
        </w:rPr>
        <w:t>странных юридических лиц и индивидуальных предпринимателей</w:t>
      </w:r>
      <w:r w:rsidR="00E90F04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осуществляют территориальные облас</w:t>
      </w:r>
      <w:r w:rsidRPr="006872D1">
        <w:rPr>
          <w:rFonts w:ascii="Palatino Linotype" w:hAnsi="Palatino Linotype"/>
          <w:sz w:val="20"/>
          <w:szCs w:val="20"/>
        </w:rPr>
        <w:t>т</w:t>
      </w:r>
      <w:r w:rsidRPr="006872D1">
        <w:rPr>
          <w:rFonts w:ascii="Palatino Linotype" w:hAnsi="Palatino Linotype"/>
          <w:sz w:val="20"/>
          <w:szCs w:val="20"/>
        </w:rPr>
        <w:t>ные, городские и районные налоговые органы, имеющие соответствующие материальные возможности, по перечню и территориям, определяемым уполномоченным налоговым органом.</w:t>
      </w:r>
    </w:p>
    <w:p w14:paraId="2CC5BFA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39573A2C" w14:textId="77777777" w:rsidR="00E36BAC" w:rsidRPr="006872D1" w:rsidRDefault="00E36BAC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36. Ответственность за нарушение настоящего Закона</w:t>
      </w:r>
    </w:p>
    <w:p w14:paraId="625F7A28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03DE3803" w14:textId="77777777" w:rsidR="009505B4" w:rsidRPr="006872D1" w:rsidRDefault="00E36BAC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lastRenderedPageBreak/>
        <w:t>Физические и юридические лица за нарушение настоящего Закона привлекаются к ответственности в соответствии с законодательством Республики Таджикистан.</w:t>
      </w:r>
    </w:p>
    <w:p w14:paraId="7F1778A5" w14:textId="77777777" w:rsidR="00491D86" w:rsidRPr="006872D1" w:rsidRDefault="00491D86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427C3C91" w14:textId="77777777" w:rsidR="0068203F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3</w:t>
      </w:r>
      <w:r w:rsidR="00E36BAC" w:rsidRPr="006872D1">
        <w:rPr>
          <w:rFonts w:ascii="Palatino Linotype" w:hAnsi="Palatino Linotype"/>
          <w:b/>
          <w:sz w:val="20"/>
          <w:szCs w:val="20"/>
        </w:rPr>
        <w:t>7</w:t>
      </w:r>
      <w:r w:rsidRPr="006872D1">
        <w:rPr>
          <w:rFonts w:ascii="Palatino Linotype" w:hAnsi="Palatino Linotype"/>
          <w:b/>
          <w:sz w:val="20"/>
          <w:szCs w:val="20"/>
        </w:rPr>
        <w:t xml:space="preserve">. О признании  утратившим силу Закона Республики Таджикистан </w:t>
      </w:r>
    </w:p>
    <w:p w14:paraId="332C4C6F" w14:textId="77777777" w:rsidR="00036457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           </w:t>
      </w:r>
      <w:r w:rsidR="009F6232" w:rsidRPr="006872D1">
        <w:rPr>
          <w:rFonts w:ascii="Palatino Linotype" w:hAnsi="Palatino Linotype"/>
          <w:b/>
          <w:sz w:val="20"/>
          <w:szCs w:val="20"/>
        </w:rPr>
        <w:t>«</w:t>
      </w:r>
      <w:r w:rsidR="00036457" w:rsidRPr="006872D1">
        <w:rPr>
          <w:rFonts w:ascii="Palatino Linotype" w:hAnsi="Palatino Linotype"/>
          <w:b/>
          <w:sz w:val="20"/>
          <w:szCs w:val="20"/>
        </w:rPr>
        <w:t>О государстве</w:t>
      </w:r>
      <w:r w:rsidR="00036457" w:rsidRPr="006872D1">
        <w:rPr>
          <w:rFonts w:ascii="Palatino Linotype" w:hAnsi="Palatino Linotype"/>
          <w:b/>
          <w:sz w:val="20"/>
          <w:szCs w:val="20"/>
        </w:rPr>
        <w:t>н</w:t>
      </w:r>
      <w:r w:rsidR="00036457" w:rsidRPr="006872D1">
        <w:rPr>
          <w:rFonts w:ascii="Palatino Linotype" w:hAnsi="Palatino Linotype"/>
          <w:b/>
          <w:sz w:val="20"/>
          <w:szCs w:val="20"/>
        </w:rPr>
        <w:t xml:space="preserve">ной регистрации </w:t>
      </w:r>
      <w:r w:rsidR="00FD1366" w:rsidRPr="006872D1">
        <w:rPr>
          <w:rFonts w:ascii="Palatino Linotype" w:hAnsi="Palatino Linotype"/>
          <w:b/>
          <w:sz w:val="20"/>
          <w:szCs w:val="20"/>
        </w:rPr>
        <w:t xml:space="preserve"> </w:t>
      </w:r>
      <w:r w:rsidR="00036457" w:rsidRPr="006872D1">
        <w:rPr>
          <w:rFonts w:ascii="Palatino Linotype" w:hAnsi="Palatino Linotype"/>
          <w:b/>
          <w:sz w:val="20"/>
          <w:szCs w:val="20"/>
        </w:rPr>
        <w:t>юридических лиц</w:t>
      </w:r>
      <w:r w:rsidR="009F6232" w:rsidRPr="006872D1">
        <w:rPr>
          <w:rFonts w:ascii="Palatino Linotype" w:hAnsi="Palatino Linotype"/>
          <w:b/>
          <w:sz w:val="20"/>
          <w:szCs w:val="20"/>
        </w:rPr>
        <w:t>»</w:t>
      </w:r>
    </w:p>
    <w:p w14:paraId="457D1C49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6BB2EDD0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Признать утратившим силу Закон </w:t>
      </w:r>
      <w:r w:rsidR="00E90F04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 xml:space="preserve">Республики </w:t>
      </w:r>
      <w:r w:rsidR="00E90F04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 xml:space="preserve">Таджикистан </w:t>
      </w:r>
      <w:r w:rsidR="00E90F04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от 22 апреля 2003 года “О государс</w:t>
      </w:r>
      <w:r w:rsidR="00E90F04" w:rsidRPr="006872D1">
        <w:rPr>
          <w:rFonts w:ascii="Palatino Linotype" w:hAnsi="Palatino Linotype"/>
          <w:sz w:val="20"/>
          <w:szCs w:val="20"/>
        </w:rPr>
        <w:t>тве</w:t>
      </w:r>
      <w:r w:rsidR="00E90F04" w:rsidRPr="006872D1">
        <w:rPr>
          <w:rFonts w:ascii="Palatino Linotype" w:hAnsi="Palatino Linotype"/>
          <w:sz w:val="20"/>
          <w:szCs w:val="20"/>
        </w:rPr>
        <w:t>н</w:t>
      </w:r>
      <w:r w:rsidR="00E90F04" w:rsidRPr="006872D1">
        <w:rPr>
          <w:rFonts w:ascii="Palatino Linotype" w:hAnsi="Palatino Linotype"/>
          <w:sz w:val="20"/>
          <w:szCs w:val="20"/>
        </w:rPr>
        <w:t>ной регистрации  юридического</w:t>
      </w:r>
      <w:r w:rsidRPr="006872D1">
        <w:rPr>
          <w:rFonts w:ascii="Palatino Linotype" w:hAnsi="Palatino Linotype"/>
          <w:sz w:val="20"/>
          <w:szCs w:val="20"/>
        </w:rPr>
        <w:t xml:space="preserve"> лиц</w:t>
      </w:r>
      <w:r w:rsidR="00E90F04" w:rsidRPr="006872D1">
        <w:rPr>
          <w:rFonts w:ascii="Palatino Linotype" w:hAnsi="Palatino Linotype"/>
          <w:sz w:val="20"/>
          <w:szCs w:val="20"/>
        </w:rPr>
        <w:t>а</w:t>
      </w:r>
      <w:r w:rsidRPr="006872D1">
        <w:rPr>
          <w:rFonts w:ascii="Palatino Linotype" w:hAnsi="Palatino Linotype"/>
          <w:sz w:val="20"/>
          <w:szCs w:val="20"/>
        </w:rPr>
        <w:t xml:space="preserve">” (Ахбори Маджлиси Оли Республики Таджикистан, </w:t>
      </w:r>
      <w:r w:rsidR="00741B70" w:rsidRPr="006872D1">
        <w:rPr>
          <w:rFonts w:ascii="Palatino Linotype" w:hAnsi="Palatino Linotype"/>
          <w:sz w:val="20"/>
          <w:szCs w:val="20"/>
        </w:rPr>
        <w:t>2003</w:t>
      </w:r>
      <w:r w:rsidR="00E36BAC" w:rsidRPr="006872D1">
        <w:rPr>
          <w:rFonts w:ascii="Palatino Linotype" w:hAnsi="Palatino Linotype"/>
          <w:sz w:val="20"/>
          <w:szCs w:val="20"/>
        </w:rPr>
        <w:t>г</w:t>
      </w:r>
      <w:r w:rsidR="00E90F04" w:rsidRPr="006872D1">
        <w:rPr>
          <w:rFonts w:ascii="Palatino Linotype" w:hAnsi="Palatino Linotype"/>
          <w:sz w:val="20"/>
          <w:szCs w:val="20"/>
        </w:rPr>
        <w:t>.</w:t>
      </w:r>
      <w:r w:rsidR="00E36BAC" w:rsidRPr="006872D1">
        <w:rPr>
          <w:rFonts w:ascii="Palatino Linotype" w:hAnsi="Palatino Linotype"/>
          <w:sz w:val="20"/>
          <w:szCs w:val="20"/>
        </w:rPr>
        <w:t>,</w:t>
      </w:r>
      <w:r w:rsidR="00741B70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№</w:t>
      </w:r>
      <w:r w:rsidR="00E36BAC" w:rsidRPr="006872D1">
        <w:rPr>
          <w:rFonts w:ascii="Palatino Linotype" w:hAnsi="Palatino Linotype"/>
          <w:sz w:val="20"/>
          <w:szCs w:val="20"/>
        </w:rPr>
        <w:t xml:space="preserve"> </w:t>
      </w:r>
      <w:r w:rsidRPr="006872D1">
        <w:rPr>
          <w:rFonts w:ascii="Palatino Linotype" w:hAnsi="Palatino Linotype"/>
          <w:sz w:val="20"/>
          <w:szCs w:val="20"/>
        </w:rPr>
        <w:t>4</w:t>
      </w:r>
      <w:r w:rsidR="00741B70" w:rsidRPr="006872D1">
        <w:rPr>
          <w:rFonts w:ascii="Palatino Linotype" w:hAnsi="Palatino Linotype"/>
          <w:sz w:val="20"/>
          <w:szCs w:val="20"/>
        </w:rPr>
        <w:t>,</w:t>
      </w:r>
      <w:r w:rsidRPr="006872D1">
        <w:rPr>
          <w:rFonts w:ascii="Palatino Linotype" w:hAnsi="Palatino Linotype"/>
          <w:sz w:val="20"/>
          <w:szCs w:val="20"/>
        </w:rPr>
        <w:t xml:space="preserve"> </w:t>
      </w:r>
      <w:r w:rsidR="00E36BAC" w:rsidRPr="006872D1">
        <w:rPr>
          <w:rFonts w:ascii="Palatino Linotype" w:hAnsi="Palatino Linotype"/>
          <w:sz w:val="20"/>
          <w:szCs w:val="20"/>
        </w:rPr>
        <w:t>ст.</w:t>
      </w:r>
      <w:r w:rsidRPr="006872D1">
        <w:rPr>
          <w:rFonts w:ascii="Palatino Linotype" w:hAnsi="Palatino Linotype"/>
          <w:sz w:val="20"/>
          <w:szCs w:val="20"/>
        </w:rPr>
        <w:t xml:space="preserve"> 135).</w:t>
      </w:r>
    </w:p>
    <w:p w14:paraId="4A5A47D6" w14:textId="77777777" w:rsidR="00E11AF4" w:rsidRPr="006872D1" w:rsidRDefault="00E11AF4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0482BF94" w14:textId="77777777" w:rsidR="00223BD3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Статья 3</w:t>
      </w:r>
      <w:r w:rsidR="00E36BAC" w:rsidRPr="006872D1">
        <w:rPr>
          <w:rFonts w:ascii="Palatino Linotype" w:hAnsi="Palatino Linotype"/>
          <w:b/>
          <w:sz w:val="20"/>
          <w:szCs w:val="20"/>
        </w:rPr>
        <w:t>8</w:t>
      </w:r>
      <w:r w:rsidRPr="006872D1">
        <w:rPr>
          <w:rFonts w:ascii="Palatino Linotype" w:hAnsi="Palatino Linotype"/>
          <w:b/>
          <w:sz w:val="20"/>
          <w:szCs w:val="20"/>
        </w:rPr>
        <w:t xml:space="preserve">. </w:t>
      </w:r>
      <w:r w:rsidR="00223BD3" w:rsidRPr="006872D1">
        <w:rPr>
          <w:rFonts w:ascii="Palatino Linotype" w:hAnsi="Palatino Linotype"/>
          <w:b/>
          <w:sz w:val="20"/>
          <w:szCs w:val="20"/>
        </w:rPr>
        <w:t>Введени</w:t>
      </w:r>
      <w:r w:rsidR="00932D9F" w:rsidRPr="006872D1">
        <w:rPr>
          <w:rFonts w:ascii="Palatino Linotype" w:hAnsi="Palatino Linotype"/>
          <w:b/>
          <w:sz w:val="20"/>
          <w:szCs w:val="20"/>
        </w:rPr>
        <w:t>е</w:t>
      </w:r>
      <w:r w:rsidR="00223BD3" w:rsidRPr="006872D1">
        <w:rPr>
          <w:rFonts w:ascii="Palatino Linotype" w:hAnsi="Palatino Linotype"/>
          <w:b/>
          <w:sz w:val="20"/>
          <w:szCs w:val="20"/>
        </w:rPr>
        <w:t xml:space="preserve"> в действи</w:t>
      </w:r>
      <w:r w:rsidR="00932D9F" w:rsidRPr="006872D1">
        <w:rPr>
          <w:rFonts w:ascii="Palatino Linotype" w:hAnsi="Palatino Linotype"/>
          <w:b/>
          <w:sz w:val="20"/>
          <w:szCs w:val="20"/>
        </w:rPr>
        <w:t>е</w:t>
      </w:r>
      <w:r w:rsidR="00223BD3" w:rsidRPr="006872D1">
        <w:rPr>
          <w:rFonts w:ascii="Palatino Linotype" w:hAnsi="Palatino Linotype"/>
          <w:b/>
          <w:sz w:val="20"/>
          <w:szCs w:val="20"/>
        </w:rPr>
        <w:t xml:space="preserve"> настоящего </w:t>
      </w:r>
      <w:r w:rsidR="00932D9F" w:rsidRPr="006872D1">
        <w:rPr>
          <w:rFonts w:ascii="Palatino Linotype" w:hAnsi="Palatino Linotype"/>
          <w:b/>
          <w:sz w:val="20"/>
          <w:szCs w:val="20"/>
        </w:rPr>
        <w:t>З</w:t>
      </w:r>
      <w:r w:rsidR="00223BD3" w:rsidRPr="006872D1">
        <w:rPr>
          <w:rFonts w:ascii="Palatino Linotype" w:hAnsi="Palatino Linotype"/>
          <w:b/>
          <w:sz w:val="20"/>
          <w:szCs w:val="20"/>
        </w:rPr>
        <w:t>акона</w:t>
      </w:r>
    </w:p>
    <w:p w14:paraId="26FC3449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346E8BBE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>Настоящий Закон ввести в действие</w:t>
      </w:r>
      <w:r w:rsidR="00223BD3" w:rsidRPr="006872D1">
        <w:rPr>
          <w:rFonts w:ascii="Palatino Linotype" w:hAnsi="Palatino Linotype"/>
          <w:sz w:val="20"/>
          <w:szCs w:val="20"/>
        </w:rPr>
        <w:t xml:space="preserve"> с 1 </w:t>
      </w:r>
      <w:r w:rsidR="005A7B43" w:rsidRPr="006872D1">
        <w:rPr>
          <w:rFonts w:ascii="Palatino Linotype" w:hAnsi="Palatino Linotype"/>
          <w:sz w:val="20"/>
          <w:szCs w:val="20"/>
        </w:rPr>
        <w:t>июля</w:t>
      </w:r>
      <w:r w:rsidR="00223BD3" w:rsidRPr="006872D1">
        <w:rPr>
          <w:rFonts w:ascii="Palatino Linotype" w:hAnsi="Palatino Linotype"/>
          <w:sz w:val="20"/>
          <w:szCs w:val="20"/>
        </w:rPr>
        <w:t xml:space="preserve"> 200</w:t>
      </w:r>
      <w:r w:rsidR="005A7B43" w:rsidRPr="006872D1">
        <w:rPr>
          <w:rFonts w:ascii="Palatino Linotype" w:hAnsi="Palatino Linotype"/>
          <w:sz w:val="20"/>
          <w:szCs w:val="20"/>
        </w:rPr>
        <w:t>9</w:t>
      </w:r>
      <w:r w:rsidR="00223BD3" w:rsidRPr="006872D1">
        <w:rPr>
          <w:rFonts w:ascii="Palatino Linotype" w:hAnsi="Palatino Linotype"/>
          <w:sz w:val="20"/>
          <w:szCs w:val="20"/>
        </w:rPr>
        <w:t xml:space="preserve"> года.</w:t>
      </w:r>
    </w:p>
    <w:p w14:paraId="0FF3CCD8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170645A0" w14:textId="77777777" w:rsidR="007A3FE0" w:rsidRPr="006872D1" w:rsidRDefault="007A3FE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66A9C5B8" w14:textId="77777777" w:rsidR="007A3FE0" w:rsidRPr="006872D1" w:rsidRDefault="007A3FE0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p w14:paraId="1A12FF55" w14:textId="77777777" w:rsidR="00036457" w:rsidRPr="006872D1" w:rsidRDefault="00E838D5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 xml:space="preserve">           </w:t>
      </w:r>
      <w:r w:rsidR="00036457" w:rsidRPr="006872D1">
        <w:rPr>
          <w:rFonts w:ascii="Palatino Linotype" w:hAnsi="Palatino Linotype"/>
          <w:b/>
          <w:sz w:val="20"/>
          <w:szCs w:val="20"/>
        </w:rPr>
        <w:t>Президент</w:t>
      </w:r>
    </w:p>
    <w:p w14:paraId="65DA3166" w14:textId="77777777" w:rsidR="00036457" w:rsidRPr="006872D1" w:rsidRDefault="00036457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  <w:r w:rsidRPr="006872D1">
        <w:rPr>
          <w:rFonts w:ascii="Palatino Linotype" w:hAnsi="Palatino Linotype"/>
          <w:b/>
          <w:sz w:val="20"/>
          <w:szCs w:val="20"/>
        </w:rPr>
        <w:t>Республики Таджикистан</w:t>
      </w:r>
      <w:r w:rsidR="00491D86" w:rsidRPr="006872D1">
        <w:rPr>
          <w:rFonts w:ascii="Palatino Linotype" w:hAnsi="Palatino Linotype"/>
          <w:b/>
          <w:sz w:val="20"/>
          <w:szCs w:val="20"/>
        </w:rPr>
        <w:tab/>
      </w:r>
      <w:r w:rsidR="00491D86" w:rsidRPr="006872D1">
        <w:rPr>
          <w:rFonts w:ascii="Palatino Linotype" w:hAnsi="Palatino Linotype"/>
          <w:b/>
          <w:sz w:val="20"/>
          <w:szCs w:val="20"/>
        </w:rPr>
        <w:tab/>
      </w:r>
      <w:r w:rsidR="00491D86" w:rsidRPr="006872D1">
        <w:rPr>
          <w:rFonts w:ascii="Palatino Linotype" w:hAnsi="Palatino Linotype"/>
          <w:b/>
          <w:sz w:val="20"/>
          <w:szCs w:val="20"/>
        </w:rPr>
        <w:tab/>
      </w:r>
      <w:r w:rsidR="00491D86" w:rsidRPr="006872D1">
        <w:rPr>
          <w:rFonts w:ascii="Palatino Linotype" w:hAnsi="Palatino Linotype"/>
          <w:b/>
          <w:sz w:val="20"/>
          <w:szCs w:val="20"/>
        </w:rPr>
        <w:tab/>
      </w:r>
      <w:r w:rsidR="00491D86" w:rsidRPr="006872D1">
        <w:rPr>
          <w:rFonts w:ascii="Palatino Linotype" w:hAnsi="Palatino Linotype"/>
          <w:b/>
          <w:sz w:val="20"/>
          <w:szCs w:val="20"/>
        </w:rPr>
        <w:tab/>
        <w:t>Эмомали Рахмон</w:t>
      </w:r>
    </w:p>
    <w:p w14:paraId="7EA607DE" w14:textId="77777777" w:rsidR="0068203F" w:rsidRPr="006872D1" w:rsidRDefault="0068203F" w:rsidP="006872D1">
      <w:pPr>
        <w:ind w:firstLine="567"/>
        <w:jc w:val="both"/>
        <w:rPr>
          <w:rFonts w:ascii="Palatino Linotype" w:hAnsi="Palatino Linotype"/>
          <w:b/>
          <w:sz w:val="20"/>
          <w:szCs w:val="20"/>
        </w:rPr>
      </w:pPr>
    </w:p>
    <w:p w14:paraId="4288CC7B" w14:textId="77777777" w:rsidR="00E838D5" w:rsidRPr="006872D1" w:rsidRDefault="00E838D5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             </w:t>
      </w:r>
      <w:r w:rsidR="002D4EC2" w:rsidRPr="006872D1">
        <w:rPr>
          <w:rFonts w:ascii="Palatino Linotype" w:hAnsi="Palatino Linotype"/>
          <w:sz w:val="20"/>
          <w:szCs w:val="20"/>
        </w:rPr>
        <w:t xml:space="preserve">г. Душанбе, </w:t>
      </w:r>
    </w:p>
    <w:p w14:paraId="151955D7" w14:textId="77777777" w:rsidR="002D4EC2" w:rsidRPr="006872D1" w:rsidRDefault="00E838D5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         </w:t>
      </w:r>
      <w:r w:rsidR="002D4EC2" w:rsidRPr="006872D1">
        <w:rPr>
          <w:rFonts w:ascii="Palatino Linotype" w:hAnsi="Palatino Linotype"/>
          <w:sz w:val="20"/>
          <w:szCs w:val="20"/>
        </w:rPr>
        <w:t>19 мая 2009</w:t>
      </w:r>
      <w:r w:rsidR="0068203F" w:rsidRPr="006872D1">
        <w:rPr>
          <w:rFonts w:ascii="Palatino Linotype" w:hAnsi="Palatino Linotype"/>
          <w:sz w:val="20"/>
          <w:szCs w:val="20"/>
        </w:rPr>
        <w:t xml:space="preserve"> </w:t>
      </w:r>
      <w:r w:rsidR="002D4EC2" w:rsidRPr="006872D1">
        <w:rPr>
          <w:rFonts w:ascii="Palatino Linotype" w:hAnsi="Palatino Linotype"/>
          <w:sz w:val="20"/>
          <w:szCs w:val="20"/>
        </w:rPr>
        <w:t>года</w:t>
      </w:r>
    </w:p>
    <w:p w14:paraId="07FED3B4" w14:textId="77777777" w:rsidR="002D4EC2" w:rsidRPr="006872D1" w:rsidRDefault="00E838D5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6872D1">
        <w:rPr>
          <w:rFonts w:ascii="Palatino Linotype" w:hAnsi="Palatino Linotype"/>
          <w:sz w:val="20"/>
          <w:szCs w:val="20"/>
        </w:rPr>
        <w:t xml:space="preserve">                  </w:t>
      </w:r>
      <w:r w:rsidR="002D4EC2" w:rsidRPr="006872D1">
        <w:rPr>
          <w:rFonts w:ascii="Palatino Linotype" w:hAnsi="Palatino Linotype"/>
          <w:sz w:val="20"/>
          <w:szCs w:val="20"/>
        </w:rPr>
        <w:t>№</w:t>
      </w:r>
      <w:r w:rsidR="00FA45DF" w:rsidRPr="006872D1">
        <w:rPr>
          <w:rFonts w:ascii="Palatino Linotype" w:hAnsi="Palatino Linotype"/>
          <w:sz w:val="20"/>
          <w:szCs w:val="20"/>
        </w:rPr>
        <w:t>508</w:t>
      </w:r>
    </w:p>
    <w:p w14:paraId="560C5584" w14:textId="77777777" w:rsidR="002D4EC2" w:rsidRPr="006872D1" w:rsidRDefault="002D4EC2" w:rsidP="006872D1">
      <w:pPr>
        <w:ind w:firstLine="567"/>
        <w:jc w:val="both"/>
        <w:rPr>
          <w:rFonts w:ascii="Palatino Linotype" w:hAnsi="Palatino Linotype"/>
          <w:sz w:val="20"/>
          <w:szCs w:val="20"/>
        </w:rPr>
      </w:pPr>
    </w:p>
    <w:sectPr w:rsidR="002D4EC2" w:rsidRPr="006872D1" w:rsidSect="006872D1">
      <w:footerReference w:type="even" r:id="rId7"/>
      <w:footerReference w:type="default" r:id="rId8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4C78" w14:textId="77777777" w:rsidR="00145E92" w:rsidRDefault="00145E92">
      <w:r>
        <w:separator/>
      </w:r>
    </w:p>
  </w:endnote>
  <w:endnote w:type="continuationSeparator" w:id="0">
    <w:p w14:paraId="5620A42C" w14:textId="77777777" w:rsidR="00145E92" w:rsidRDefault="001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j"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81E8" w14:textId="77777777" w:rsidR="000C150E" w:rsidRDefault="000C15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D53EE" w14:textId="77777777" w:rsidR="000C150E" w:rsidRDefault="000C15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C679" w14:textId="77777777" w:rsidR="000C150E" w:rsidRDefault="000C15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5A3A" w14:textId="77777777" w:rsidR="00145E92" w:rsidRDefault="00145E92">
      <w:r>
        <w:separator/>
      </w:r>
    </w:p>
  </w:footnote>
  <w:footnote w:type="continuationSeparator" w:id="0">
    <w:p w14:paraId="03436305" w14:textId="77777777" w:rsidR="00145E92" w:rsidRDefault="0014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ECE"/>
    <w:multiLevelType w:val="hybridMultilevel"/>
    <w:tmpl w:val="DCAE8746"/>
    <w:lvl w:ilvl="0" w:tplc="FB408ADE">
      <w:start w:val="3"/>
      <w:numFmt w:val="decimal"/>
      <w:lvlText w:val="%1."/>
      <w:lvlJc w:val="left"/>
      <w:pPr>
        <w:tabs>
          <w:tab w:val="num" w:pos="1809"/>
        </w:tabs>
        <w:ind w:left="18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 w15:restartNumberingAfterBreak="0">
    <w:nsid w:val="43C804D6"/>
    <w:multiLevelType w:val="hybridMultilevel"/>
    <w:tmpl w:val="055008F8"/>
    <w:lvl w:ilvl="0" w:tplc="0C6CC9E6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2" w15:restartNumberingAfterBreak="0">
    <w:nsid w:val="4628293C"/>
    <w:multiLevelType w:val="hybridMultilevel"/>
    <w:tmpl w:val="4D6C7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C7D28"/>
    <w:multiLevelType w:val="hybridMultilevel"/>
    <w:tmpl w:val="E5966816"/>
    <w:lvl w:ilvl="0" w:tplc="B5282D1C">
      <w:start w:val="3"/>
      <w:numFmt w:val="bullet"/>
      <w:lvlText w:val="-"/>
      <w:lvlJc w:val="left"/>
      <w:pPr>
        <w:tabs>
          <w:tab w:val="num" w:pos="1233"/>
        </w:tabs>
        <w:ind w:left="1233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 w16cid:durableId="1428379732">
    <w:abstractNumId w:val="2"/>
  </w:num>
  <w:num w:numId="2" w16cid:durableId="1357653484">
    <w:abstractNumId w:val="1"/>
  </w:num>
  <w:num w:numId="3" w16cid:durableId="125507511">
    <w:abstractNumId w:val="3"/>
  </w:num>
  <w:num w:numId="4" w16cid:durableId="20533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BD3"/>
    <w:rsid w:val="00000E55"/>
    <w:rsid w:val="00002BE9"/>
    <w:rsid w:val="0000686C"/>
    <w:rsid w:val="0002379C"/>
    <w:rsid w:val="00023F34"/>
    <w:rsid w:val="00026BFE"/>
    <w:rsid w:val="00026EC0"/>
    <w:rsid w:val="00027A4A"/>
    <w:rsid w:val="00031175"/>
    <w:rsid w:val="000348DC"/>
    <w:rsid w:val="000349C8"/>
    <w:rsid w:val="0003576E"/>
    <w:rsid w:val="00036457"/>
    <w:rsid w:val="00040296"/>
    <w:rsid w:val="0004481C"/>
    <w:rsid w:val="00050069"/>
    <w:rsid w:val="00052C7B"/>
    <w:rsid w:val="00063468"/>
    <w:rsid w:val="00073347"/>
    <w:rsid w:val="000737C3"/>
    <w:rsid w:val="000909F9"/>
    <w:rsid w:val="00096347"/>
    <w:rsid w:val="000A03B3"/>
    <w:rsid w:val="000A30CC"/>
    <w:rsid w:val="000B48C4"/>
    <w:rsid w:val="000C150E"/>
    <w:rsid w:val="000C56AA"/>
    <w:rsid w:val="000C5C4F"/>
    <w:rsid w:val="000E31EB"/>
    <w:rsid w:val="000E6A1A"/>
    <w:rsid w:val="000F448A"/>
    <w:rsid w:val="000F7AAD"/>
    <w:rsid w:val="00100677"/>
    <w:rsid w:val="00105D3F"/>
    <w:rsid w:val="00111144"/>
    <w:rsid w:val="001227F2"/>
    <w:rsid w:val="00122FBE"/>
    <w:rsid w:val="00136370"/>
    <w:rsid w:val="00145E92"/>
    <w:rsid w:val="001476B6"/>
    <w:rsid w:val="00156235"/>
    <w:rsid w:val="00157B82"/>
    <w:rsid w:val="00182FDB"/>
    <w:rsid w:val="001842E3"/>
    <w:rsid w:val="0018770B"/>
    <w:rsid w:val="001904F2"/>
    <w:rsid w:val="00195641"/>
    <w:rsid w:val="001976AF"/>
    <w:rsid w:val="001A00AE"/>
    <w:rsid w:val="001A02F9"/>
    <w:rsid w:val="001C7811"/>
    <w:rsid w:val="001D7833"/>
    <w:rsid w:val="001E6BF7"/>
    <w:rsid w:val="001F1708"/>
    <w:rsid w:val="001F2976"/>
    <w:rsid w:val="001F3D79"/>
    <w:rsid w:val="001F4EDB"/>
    <w:rsid w:val="001F75CD"/>
    <w:rsid w:val="00200421"/>
    <w:rsid w:val="0020133B"/>
    <w:rsid w:val="002039C6"/>
    <w:rsid w:val="002044DD"/>
    <w:rsid w:val="00205310"/>
    <w:rsid w:val="00207722"/>
    <w:rsid w:val="00211047"/>
    <w:rsid w:val="0021451A"/>
    <w:rsid w:val="00223BD3"/>
    <w:rsid w:val="00255482"/>
    <w:rsid w:val="002611B3"/>
    <w:rsid w:val="00275349"/>
    <w:rsid w:val="00276D1D"/>
    <w:rsid w:val="00280A2D"/>
    <w:rsid w:val="00280AB5"/>
    <w:rsid w:val="002873ED"/>
    <w:rsid w:val="00290B68"/>
    <w:rsid w:val="00291B21"/>
    <w:rsid w:val="00293B34"/>
    <w:rsid w:val="00293B8E"/>
    <w:rsid w:val="00297320"/>
    <w:rsid w:val="002A36AB"/>
    <w:rsid w:val="002A54EC"/>
    <w:rsid w:val="002B5D92"/>
    <w:rsid w:val="002D4EC2"/>
    <w:rsid w:val="002D7331"/>
    <w:rsid w:val="002F5795"/>
    <w:rsid w:val="00300EBA"/>
    <w:rsid w:val="00301490"/>
    <w:rsid w:val="0030425B"/>
    <w:rsid w:val="00304EBE"/>
    <w:rsid w:val="00306E42"/>
    <w:rsid w:val="00310BD5"/>
    <w:rsid w:val="003134FA"/>
    <w:rsid w:val="0031571A"/>
    <w:rsid w:val="003211D6"/>
    <w:rsid w:val="0032445D"/>
    <w:rsid w:val="003363F7"/>
    <w:rsid w:val="00353E62"/>
    <w:rsid w:val="0036228F"/>
    <w:rsid w:val="00362B2D"/>
    <w:rsid w:val="003634B9"/>
    <w:rsid w:val="00363C73"/>
    <w:rsid w:val="00374919"/>
    <w:rsid w:val="00387ACB"/>
    <w:rsid w:val="00390A67"/>
    <w:rsid w:val="00395674"/>
    <w:rsid w:val="003A1DF5"/>
    <w:rsid w:val="003A3E2F"/>
    <w:rsid w:val="003B15E9"/>
    <w:rsid w:val="003B3023"/>
    <w:rsid w:val="003B77CB"/>
    <w:rsid w:val="003C2556"/>
    <w:rsid w:val="003D43FC"/>
    <w:rsid w:val="003D7082"/>
    <w:rsid w:val="003E0BE0"/>
    <w:rsid w:val="003E1CF7"/>
    <w:rsid w:val="003E7BD5"/>
    <w:rsid w:val="003F2BDF"/>
    <w:rsid w:val="003F5BC9"/>
    <w:rsid w:val="00400EEF"/>
    <w:rsid w:val="0041015F"/>
    <w:rsid w:val="00433528"/>
    <w:rsid w:val="00465422"/>
    <w:rsid w:val="004728C8"/>
    <w:rsid w:val="0048065D"/>
    <w:rsid w:val="00485DBD"/>
    <w:rsid w:val="00491D86"/>
    <w:rsid w:val="004B34B0"/>
    <w:rsid w:val="004B4A73"/>
    <w:rsid w:val="004C6396"/>
    <w:rsid w:val="004D0365"/>
    <w:rsid w:val="004E663D"/>
    <w:rsid w:val="00516545"/>
    <w:rsid w:val="00523C20"/>
    <w:rsid w:val="00530C7E"/>
    <w:rsid w:val="00535D38"/>
    <w:rsid w:val="00536A7B"/>
    <w:rsid w:val="00540872"/>
    <w:rsid w:val="00542111"/>
    <w:rsid w:val="00546D0F"/>
    <w:rsid w:val="00553537"/>
    <w:rsid w:val="005626D1"/>
    <w:rsid w:val="0056500A"/>
    <w:rsid w:val="00570240"/>
    <w:rsid w:val="0057184C"/>
    <w:rsid w:val="0057355D"/>
    <w:rsid w:val="0057468E"/>
    <w:rsid w:val="005824F8"/>
    <w:rsid w:val="00582BA5"/>
    <w:rsid w:val="00591532"/>
    <w:rsid w:val="00591EDA"/>
    <w:rsid w:val="00592D02"/>
    <w:rsid w:val="00594010"/>
    <w:rsid w:val="005946DC"/>
    <w:rsid w:val="005959E7"/>
    <w:rsid w:val="00595D32"/>
    <w:rsid w:val="005A652E"/>
    <w:rsid w:val="005A7B43"/>
    <w:rsid w:val="005B2AEB"/>
    <w:rsid w:val="005B3C29"/>
    <w:rsid w:val="005B3D03"/>
    <w:rsid w:val="005B3D0D"/>
    <w:rsid w:val="005C2578"/>
    <w:rsid w:val="005C29D4"/>
    <w:rsid w:val="005C3D57"/>
    <w:rsid w:val="005C57A3"/>
    <w:rsid w:val="005C5C20"/>
    <w:rsid w:val="005D220C"/>
    <w:rsid w:val="005D55F1"/>
    <w:rsid w:val="005E3449"/>
    <w:rsid w:val="005E405B"/>
    <w:rsid w:val="005E5727"/>
    <w:rsid w:val="005F3998"/>
    <w:rsid w:val="005F5C00"/>
    <w:rsid w:val="00607884"/>
    <w:rsid w:val="0061092F"/>
    <w:rsid w:val="0061228D"/>
    <w:rsid w:val="0061496A"/>
    <w:rsid w:val="00626FE2"/>
    <w:rsid w:val="00627C6D"/>
    <w:rsid w:val="006341F8"/>
    <w:rsid w:val="006342F6"/>
    <w:rsid w:val="00644D06"/>
    <w:rsid w:val="0064504E"/>
    <w:rsid w:val="00647565"/>
    <w:rsid w:val="00647926"/>
    <w:rsid w:val="00650CEF"/>
    <w:rsid w:val="00651168"/>
    <w:rsid w:val="006574A0"/>
    <w:rsid w:val="00672131"/>
    <w:rsid w:val="0068203F"/>
    <w:rsid w:val="00687180"/>
    <w:rsid w:val="006872D1"/>
    <w:rsid w:val="006A489D"/>
    <w:rsid w:val="006C1B3A"/>
    <w:rsid w:val="006D4B3A"/>
    <w:rsid w:val="006E1A00"/>
    <w:rsid w:val="006F3A1A"/>
    <w:rsid w:val="006F6CB1"/>
    <w:rsid w:val="00703C82"/>
    <w:rsid w:val="007071E6"/>
    <w:rsid w:val="00720AA1"/>
    <w:rsid w:val="00736078"/>
    <w:rsid w:val="00737F88"/>
    <w:rsid w:val="00740033"/>
    <w:rsid w:val="00740509"/>
    <w:rsid w:val="00741B70"/>
    <w:rsid w:val="00750CFB"/>
    <w:rsid w:val="00757CAF"/>
    <w:rsid w:val="00763DE1"/>
    <w:rsid w:val="00763F4D"/>
    <w:rsid w:val="007655FC"/>
    <w:rsid w:val="007707F1"/>
    <w:rsid w:val="00780D9A"/>
    <w:rsid w:val="00782EFF"/>
    <w:rsid w:val="007842E3"/>
    <w:rsid w:val="00785BBC"/>
    <w:rsid w:val="0079060D"/>
    <w:rsid w:val="0079164B"/>
    <w:rsid w:val="007A26E7"/>
    <w:rsid w:val="007A3BF7"/>
    <w:rsid w:val="007A3FE0"/>
    <w:rsid w:val="007B281A"/>
    <w:rsid w:val="007C033A"/>
    <w:rsid w:val="007C4C51"/>
    <w:rsid w:val="007D05C9"/>
    <w:rsid w:val="007D119C"/>
    <w:rsid w:val="007E14E1"/>
    <w:rsid w:val="007E2881"/>
    <w:rsid w:val="007E3942"/>
    <w:rsid w:val="007E72BE"/>
    <w:rsid w:val="007E74E3"/>
    <w:rsid w:val="007F66F6"/>
    <w:rsid w:val="00803A3A"/>
    <w:rsid w:val="0080553C"/>
    <w:rsid w:val="008101F2"/>
    <w:rsid w:val="00813EFF"/>
    <w:rsid w:val="00815459"/>
    <w:rsid w:val="008156A7"/>
    <w:rsid w:val="00816165"/>
    <w:rsid w:val="00817E0F"/>
    <w:rsid w:val="0082285A"/>
    <w:rsid w:val="00823851"/>
    <w:rsid w:val="00841877"/>
    <w:rsid w:val="008422A5"/>
    <w:rsid w:val="0084426E"/>
    <w:rsid w:val="008459D0"/>
    <w:rsid w:val="008532C4"/>
    <w:rsid w:val="00855937"/>
    <w:rsid w:val="00871375"/>
    <w:rsid w:val="008719C8"/>
    <w:rsid w:val="00872E0D"/>
    <w:rsid w:val="00886795"/>
    <w:rsid w:val="00890AD1"/>
    <w:rsid w:val="00894462"/>
    <w:rsid w:val="00894DA7"/>
    <w:rsid w:val="00896787"/>
    <w:rsid w:val="008A01D1"/>
    <w:rsid w:val="008A5812"/>
    <w:rsid w:val="008B3262"/>
    <w:rsid w:val="008B4DE9"/>
    <w:rsid w:val="008C318D"/>
    <w:rsid w:val="008C6E3D"/>
    <w:rsid w:val="008D1A87"/>
    <w:rsid w:val="008E5AC7"/>
    <w:rsid w:val="00900B9D"/>
    <w:rsid w:val="009017A7"/>
    <w:rsid w:val="00907E1D"/>
    <w:rsid w:val="00913401"/>
    <w:rsid w:val="009166F5"/>
    <w:rsid w:val="009202B1"/>
    <w:rsid w:val="009244A1"/>
    <w:rsid w:val="00932066"/>
    <w:rsid w:val="00932D9F"/>
    <w:rsid w:val="00945C06"/>
    <w:rsid w:val="00945FC0"/>
    <w:rsid w:val="009505B4"/>
    <w:rsid w:val="00952B01"/>
    <w:rsid w:val="00954825"/>
    <w:rsid w:val="00964B48"/>
    <w:rsid w:val="00964FB7"/>
    <w:rsid w:val="0096590E"/>
    <w:rsid w:val="00971630"/>
    <w:rsid w:val="009739A0"/>
    <w:rsid w:val="00975D3F"/>
    <w:rsid w:val="0098004E"/>
    <w:rsid w:val="009816C6"/>
    <w:rsid w:val="00981ACC"/>
    <w:rsid w:val="00982FBF"/>
    <w:rsid w:val="00985059"/>
    <w:rsid w:val="009A44C1"/>
    <w:rsid w:val="009A4DB9"/>
    <w:rsid w:val="009B1616"/>
    <w:rsid w:val="009C1006"/>
    <w:rsid w:val="009C5B62"/>
    <w:rsid w:val="009E08D5"/>
    <w:rsid w:val="009E3EA5"/>
    <w:rsid w:val="009E41C4"/>
    <w:rsid w:val="009E6BE8"/>
    <w:rsid w:val="009F41BD"/>
    <w:rsid w:val="009F6232"/>
    <w:rsid w:val="00A021DA"/>
    <w:rsid w:val="00A31F4F"/>
    <w:rsid w:val="00A42066"/>
    <w:rsid w:val="00A4263C"/>
    <w:rsid w:val="00A433EF"/>
    <w:rsid w:val="00A443D6"/>
    <w:rsid w:val="00A46228"/>
    <w:rsid w:val="00A509DC"/>
    <w:rsid w:val="00A55DC8"/>
    <w:rsid w:val="00A56F9A"/>
    <w:rsid w:val="00A602C8"/>
    <w:rsid w:val="00A67D52"/>
    <w:rsid w:val="00A70388"/>
    <w:rsid w:val="00A77026"/>
    <w:rsid w:val="00A90316"/>
    <w:rsid w:val="00A91B0D"/>
    <w:rsid w:val="00A95CF2"/>
    <w:rsid w:val="00AA55CE"/>
    <w:rsid w:val="00AB29CD"/>
    <w:rsid w:val="00AB367A"/>
    <w:rsid w:val="00AB6F75"/>
    <w:rsid w:val="00AC0E46"/>
    <w:rsid w:val="00AC1043"/>
    <w:rsid w:val="00AC6E7E"/>
    <w:rsid w:val="00AD331B"/>
    <w:rsid w:val="00AD4D70"/>
    <w:rsid w:val="00AE0C8B"/>
    <w:rsid w:val="00AE3F69"/>
    <w:rsid w:val="00AE73D9"/>
    <w:rsid w:val="00AF4101"/>
    <w:rsid w:val="00B0364A"/>
    <w:rsid w:val="00B13739"/>
    <w:rsid w:val="00B13DA8"/>
    <w:rsid w:val="00B16E74"/>
    <w:rsid w:val="00B20B6E"/>
    <w:rsid w:val="00B20FFA"/>
    <w:rsid w:val="00B22D44"/>
    <w:rsid w:val="00B270B4"/>
    <w:rsid w:val="00B35B32"/>
    <w:rsid w:val="00B40633"/>
    <w:rsid w:val="00B53C2E"/>
    <w:rsid w:val="00B54C4A"/>
    <w:rsid w:val="00B66917"/>
    <w:rsid w:val="00B71500"/>
    <w:rsid w:val="00B720F8"/>
    <w:rsid w:val="00B74D53"/>
    <w:rsid w:val="00B80D70"/>
    <w:rsid w:val="00B917DB"/>
    <w:rsid w:val="00B97299"/>
    <w:rsid w:val="00BA1636"/>
    <w:rsid w:val="00BA7D19"/>
    <w:rsid w:val="00BB3E06"/>
    <w:rsid w:val="00BB72A7"/>
    <w:rsid w:val="00BB7D32"/>
    <w:rsid w:val="00BC3F33"/>
    <w:rsid w:val="00BD0C8B"/>
    <w:rsid w:val="00BD4596"/>
    <w:rsid w:val="00BD6C94"/>
    <w:rsid w:val="00BD7C5E"/>
    <w:rsid w:val="00BE1F27"/>
    <w:rsid w:val="00BE51F0"/>
    <w:rsid w:val="00BE54E5"/>
    <w:rsid w:val="00C108A8"/>
    <w:rsid w:val="00C12993"/>
    <w:rsid w:val="00C20D11"/>
    <w:rsid w:val="00C250FC"/>
    <w:rsid w:val="00C27C33"/>
    <w:rsid w:val="00C31987"/>
    <w:rsid w:val="00C44B49"/>
    <w:rsid w:val="00C51D65"/>
    <w:rsid w:val="00C7173D"/>
    <w:rsid w:val="00C75698"/>
    <w:rsid w:val="00C920CC"/>
    <w:rsid w:val="00C92E4D"/>
    <w:rsid w:val="00CA21F8"/>
    <w:rsid w:val="00CA2F78"/>
    <w:rsid w:val="00CA4725"/>
    <w:rsid w:val="00CA55AC"/>
    <w:rsid w:val="00CA5AD4"/>
    <w:rsid w:val="00CB0FC1"/>
    <w:rsid w:val="00CB7712"/>
    <w:rsid w:val="00CD09C9"/>
    <w:rsid w:val="00CD3619"/>
    <w:rsid w:val="00CE0E81"/>
    <w:rsid w:val="00CE6961"/>
    <w:rsid w:val="00CF0E0C"/>
    <w:rsid w:val="00CF4FC7"/>
    <w:rsid w:val="00D115E4"/>
    <w:rsid w:val="00D2299F"/>
    <w:rsid w:val="00D279BD"/>
    <w:rsid w:val="00D37563"/>
    <w:rsid w:val="00D40E68"/>
    <w:rsid w:val="00D479C0"/>
    <w:rsid w:val="00D502B9"/>
    <w:rsid w:val="00D60D93"/>
    <w:rsid w:val="00D649CA"/>
    <w:rsid w:val="00D826E4"/>
    <w:rsid w:val="00D8289F"/>
    <w:rsid w:val="00D84901"/>
    <w:rsid w:val="00DA4C1C"/>
    <w:rsid w:val="00DA4FC5"/>
    <w:rsid w:val="00DB2B3B"/>
    <w:rsid w:val="00DB7B3E"/>
    <w:rsid w:val="00DD1AC2"/>
    <w:rsid w:val="00DE7A5F"/>
    <w:rsid w:val="00DF0A3D"/>
    <w:rsid w:val="00E037AB"/>
    <w:rsid w:val="00E11AF4"/>
    <w:rsid w:val="00E15370"/>
    <w:rsid w:val="00E253AE"/>
    <w:rsid w:val="00E3492C"/>
    <w:rsid w:val="00E34931"/>
    <w:rsid w:val="00E35063"/>
    <w:rsid w:val="00E35465"/>
    <w:rsid w:val="00E363AE"/>
    <w:rsid w:val="00E36BAC"/>
    <w:rsid w:val="00E370C9"/>
    <w:rsid w:val="00E52068"/>
    <w:rsid w:val="00E52AD2"/>
    <w:rsid w:val="00E57399"/>
    <w:rsid w:val="00E60BA7"/>
    <w:rsid w:val="00E62BE9"/>
    <w:rsid w:val="00E755EB"/>
    <w:rsid w:val="00E77B04"/>
    <w:rsid w:val="00E80B2D"/>
    <w:rsid w:val="00E80E5E"/>
    <w:rsid w:val="00E838D5"/>
    <w:rsid w:val="00E90076"/>
    <w:rsid w:val="00E90F04"/>
    <w:rsid w:val="00EA5C6A"/>
    <w:rsid w:val="00ED0107"/>
    <w:rsid w:val="00ED3BBD"/>
    <w:rsid w:val="00EE0F50"/>
    <w:rsid w:val="00EF1175"/>
    <w:rsid w:val="00EF5C46"/>
    <w:rsid w:val="00F0138A"/>
    <w:rsid w:val="00F06F4D"/>
    <w:rsid w:val="00F06F5D"/>
    <w:rsid w:val="00F07DA0"/>
    <w:rsid w:val="00F10FAC"/>
    <w:rsid w:val="00F1640B"/>
    <w:rsid w:val="00F20063"/>
    <w:rsid w:val="00F221C4"/>
    <w:rsid w:val="00F23D35"/>
    <w:rsid w:val="00F25BEF"/>
    <w:rsid w:val="00F33A94"/>
    <w:rsid w:val="00F403EA"/>
    <w:rsid w:val="00F44A5A"/>
    <w:rsid w:val="00F45C92"/>
    <w:rsid w:val="00F47921"/>
    <w:rsid w:val="00F47BE4"/>
    <w:rsid w:val="00F5442D"/>
    <w:rsid w:val="00F60CF5"/>
    <w:rsid w:val="00F61315"/>
    <w:rsid w:val="00F646C7"/>
    <w:rsid w:val="00F72598"/>
    <w:rsid w:val="00F72866"/>
    <w:rsid w:val="00F73246"/>
    <w:rsid w:val="00F75695"/>
    <w:rsid w:val="00F7649D"/>
    <w:rsid w:val="00F77083"/>
    <w:rsid w:val="00F77295"/>
    <w:rsid w:val="00F81027"/>
    <w:rsid w:val="00F83552"/>
    <w:rsid w:val="00F85ED2"/>
    <w:rsid w:val="00F96E81"/>
    <w:rsid w:val="00F97665"/>
    <w:rsid w:val="00FA2277"/>
    <w:rsid w:val="00FA45DF"/>
    <w:rsid w:val="00FB5494"/>
    <w:rsid w:val="00FB7230"/>
    <w:rsid w:val="00FC2FA4"/>
    <w:rsid w:val="00FC6994"/>
    <w:rsid w:val="00FD1366"/>
    <w:rsid w:val="00FE0C29"/>
    <w:rsid w:val="00FE3903"/>
    <w:rsid w:val="00FF778D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0E761"/>
  <w15:chartTrackingRefBased/>
  <w15:docId w15:val="{E7AEEFF4-0A80-4AAD-BF86-42978F1D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a">
    <w:name w:val="Çàãîëîâîê ñòàòüè"/>
    <w:basedOn w:val="Normal"/>
    <w:next w:val="Normal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a0">
    <w:name w:val="Êîììåíòàðèé"/>
    <w:basedOn w:val="Normal"/>
    <w:next w:val="Normal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-57"/>
        <w:tab w:val="left" w:pos="513"/>
        <w:tab w:val="left" w:pos="912"/>
      </w:tabs>
      <w:ind w:firstLine="570"/>
      <w:jc w:val="both"/>
    </w:pPr>
    <w:rPr>
      <w:rFonts w:ascii="Times New Roman Tj" w:hAnsi="Times New Roman Tj"/>
      <w:sz w:val="28"/>
      <w:szCs w:val="28"/>
    </w:rPr>
  </w:style>
  <w:style w:type="paragraph" w:styleId="BodyTextIndent2">
    <w:name w:val="Body Text Indent 2"/>
    <w:basedOn w:val="Normal"/>
    <w:pPr>
      <w:tabs>
        <w:tab w:val="left" w:pos="2394"/>
      </w:tabs>
      <w:ind w:left="513"/>
      <w:jc w:val="both"/>
    </w:pPr>
    <w:rPr>
      <w:rFonts w:ascii="Times New Roman Tj" w:hAnsi="Times New Roman Tj"/>
      <w:sz w:val="28"/>
      <w:szCs w:val="28"/>
    </w:rPr>
  </w:style>
  <w:style w:type="paragraph" w:styleId="NormalWeb">
    <w:name w:val="Normal (Web)"/>
    <w:basedOn w:val="Normal"/>
    <w:rsid w:val="001F75CD"/>
    <w:pPr>
      <w:ind w:firstLine="567"/>
      <w:jc w:val="both"/>
    </w:pPr>
  </w:style>
  <w:style w:type="character" w:customStyle="1" w:styleId="a1">
    <w:name w:val="Основной текст_"/>
    <w:link w:val="1"/>
    <w:locked/>
    <w:rsid w:val="000C150E"/>
    <w:rPr>
      <w:spacing w:val="3"/>
      <w:sz w:val="18"/>
      <w:szCs w:val="1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0C150E"/>
    <w:pPr>
      <w:widowControl w:val="0"/>
      <w:shd w:val="clear" w:color="auto" w:fill="FFFFFF"/>
      <w:spacing w:line="216" w:lineRule="exact"/>
      <w:ind w:hanging="1140"/>
      <w:jc w:val="both"/>
    </w:pPr>
    <w:rPr>
      <w:spacing w:val="3"/>
      <w:sz w:val="18"/>
      <w:szCs w:val="18"/>
    </w:rPr>
  </w:style>
  <w:style w:type="paragraph" w:styleId="Header">
    <w:name w:val="header"/>
    <w:basedOn w:val="Normal"/>
    <w:link w:val="HeaderChar"/>
    <w:rsid w:val="0068203F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68203F"/>
    <w:rPr>
      <w:sz w:val="24"/>
      <w:szCs w:val="24"/>
    </w:rPr>
  </w:style>
  <w:style w:type="paragraph" w:styleId="NoSpacing">
    <w:name w:val="No Spacing"/>
    <w:uiPriority w:val="1"/>
    <w:qFormat/>
    <w:rsid w:val="00F07DA0"/>
    <w:pPr>
      <w:ind w:firstLine="709"/>
      <w:jc w:val="both"/>
    </w:pPr>
    <w:rPr>
      <w:rFonts w:eastAsia="Calibri"/>
      <w:sz w:val="28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11078</Words>
  <Characters>63151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Закона</vt:lpstr>
    </vt:vector>
  </TitlesOfParts>
  <Company>Office</Company>
  <LinksUpToDate>false</LinksUpToDate>
  <CharactersWithSpaces>74081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Закона</dc:title>
  <dc:subject/>
  <dc:creator>Oksana Listrivaya</dc:creator>
  <cp:keywords/>
  <dc:description/>
  <cp:lastModifiedBy>Victor Ibragimov</cp:lastModifiedBy>
  <cp:revision>2</cp:revision>
  <cp:lastPrinted>2009-04-27T05:42:00Z</cp:lastPrinted>
  <dcterms:created xsi:type="dcterms:W3CDTF">2023-02-16T13:21:00Z</dcterms:created>
  <dcterms:modified xsi:type="dcterms:W3CDTF">2023-02-16T13:21:00Z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2023-02-16T13:21:15Z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b55302a7-7240-4d49-a536-0cba2d8f9b65</vt:lpwstr>
  </property>
  <property fmtid="{D5CDD505-2E9C-101B-9397-08002B2CF9AE}" pid="7" name="MSIP_Label_defa4170-0d19-0005-0004-bc88714345d2_ActionId">
    <vt:lpwstr>71860d50-6a8c-4edd-a138-b68b0bb32e75</vt:lpwstr>
  </property>
  <property fmtid="{D5CDD505-2E9C-101B-9397-08002B2CF9AE}" pid="8" name="MSIP_Label_defa4170-0d19-0005-0004-bc88714345d2_ContentBits">
    <vt:lpwstr>0</vt:lpwstr>
  </property>
</Properties>
</file>